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B2E3" w14:textId="305E4D9C" w:rsidR="00330AF6" w:rsidRPr="00835B43" w:rsidRDefault="00330AF6" w:rsidP="00835B43">
      <w:pPr>
        <w:spacing w:after="0" w:line="240" w:lineRule="auto"/>
        <w:rPr>
          <w:rFonts w:ascii="Palatino Linotype" w:hAnsi="Palatino Linotype"/>
          <w:b/>
          <w:smallCaps/>
          <w:sz w:val="44"/>
          <w:u w:val="single"/>
        </w:rPr>
      </w:pPr>
      <w:r w:rsidRPr="00835B43">
        <w:rPr>
          <w:rFonts w:ascii="Monotype Corsiva" w:hAnsi="Monotype Corsiva"/>
          <w:b/>
          <w:smallCaps/>
          <w:sz w:val="72"/>
          <w:u w:val="single"/>
        </w:rPr>
        <w:t>Driven   by   Eternity</w:t>
      </w:r>
      <w:r w:rsidR="003B5210" w:rsidRPr="00835B43">
        <w:rPr>
          <w:rFonts w:ascii="Monotype Corsiva" w:hAnsi="Monotype Corsiva"/>
          <w:b/>
          <w:smallCaps/>
          <w:sz w:val="72"/>
          <w:u w:val="single"/>
        </w:rPr>
        <w:t xml:space="preserve">   </w:t>
      </w:r>
      <w:r w:rsidRPr="00835B43">
        <w:rPr>
          <w:rFonts w:ascii="Palatino Linotype" w:hAnsi="Palatino Linotype"/>
          <w:b/>
          <w:sz w:val="40"/>
          <w:u w:val="single"/>
        </w:rPr>
        <w:t>Introduction</w:t>
      </w:r>
    </w:p>
    <w:p w14:paraId="506F67C8" w14:textId="77777777" w:rsidR="00F42C65" w:rsidRPr="00835B43" w:rsidRDefault="00F42C65" w:rsidP="00835B43">
      <w:pPr>
        <w:adjustRightInd w:val="0"/>
        <w:snapToGrid w:val="0"/>
        <w:spacing w:after="0" w:line="240" w:lineRule="auto"/>
        <w:rPr>
          <w:rFonts w:ascii="Calibri" w:hAnsi="Calibri" w:cs="Calibri"/>
          <w:sz w:val="28"/>
          <w:szCs w:val="28"/>
          <w:u w:val="single"/>
        </w:rPr>
      </w:pPr>
    </w:p>
    <w:p w14:paraId="5CED54CC" w14:textId="77777777" w:rsidR="00F42C65" w:rsidRPr="00835B43" w:rsidRDefault="00F42C65" w:rsidP="00835B43">
      <w:pPr>
        <w:pStyle w:val="ListParagraph"/>
        <w:numPr>
          <w:ilvl w:val="0"/>
          <w:numId w:val="2"/>
        </w:numPr>
        <w:adjustRightInd w:val="0"/>
        <w:snapToGrid w:val="0"/>
        <w:spacing w:after="0" w:line="240" w:lineRule="auto"/>
        <w:contextualSpacing w:val="0"/>
        <w:rPr>
          <w:rFonts w:ascii="Calibri" w:hAnsi="Calibri" w:cs="Calibri"/>
          <w:sz w:val="28"/>
          <w:szCs w:val="28"/>
        </w:rPr>
      </w:pPr>
      <w:r w:rsidRPr="00835B43">
        <w:rPr>
          <w:rFonts w:ascii="Calibri" w:hAnsi="Calibri" w:cs="Calibri"/>
          <w:sz w:val="28"/>
          <w:szCs w:val="28"/>
        </w:rPr>
        <w:t>How would you define eternity?</w:t>
      </w:r>
    </w:p>
    <w:p w14:paraId="17DAFA97" w14:textId="77777777" w:rsidR="003B5210" w:rsidRPr="00835B43" w:rsidRDefault="003B5210" w:rsidP="00835B43">
      <w:pPr>
        <w:pStyle w:val="ListParagraph"/>
        <w:numPr>
          <w:ilvl w:val="0"/>
          <w:numId w:val="2"/>
        </w:numPr>
        <w:adjustRightInd w:val="0"/>
        <w:snapToGrid w:val="0"/>
        <w:spacing w:after="0" w:line="240" w:lineRule="auto"/>
        <w:contextualSpacing w:val="0"/>
        <w:rPr>
          <w:rFonts w:ascii="Calibri" w:hAnsi="Calibri" w:cs="Calibri"/>
          <w:sz w:val="28"/>
          <w:szCs w:val="28"/>
        </w:rPr>
      </w:pPr>
      <w:r w:rsidRPr="00835B43">
        <w:rPr>
          <w:rFonts w:ascii="Calibri" w:hAnsi="Calibri" w:cs="Calibri"/>
          <w:sz w:val="28"/>
          <w:szCs w:val="28"/>
        </w:rPr>
        <w:t>What does it mean to be driven?</w:t>
      </w:r>
    </w:p>
    <w:p w14:paraId="46CC3C96" w14:textId="77777777" w:rsidR="003B5210" w:rsidRPr="00835B43" w:rsidRDefault="003B5210" w:rsidP="00835B43">
      <w:pPr>
        <w:pStyle w:val="ListParagraph"/>
        <w:numPr>
          <w:ilvl w:val="0"/>
          <w:numId w:val="2"/>
        </w:numPr>
        <w:adjustRightInd w:val="0"/>
        <w:snapToGrid w:val="0"/>
        <w:spacing w:after="0" w:line="240" w:lineRule="auto"/>
        <w:contextualSpacing w:val="0"/>
        <w:rPr>
          <w:rFonts w:ascii="Calibri" w:hAnsi="Calibri" w:cs="Calibri"/>
          <w:sz w:val="28"/>
          <w:szCs w:val="28"/>
        </w:rPr>
      </w:pPr>
      <w:r w:rsidRPr="00835B43">
        <w:rPr>
          <w:rFonts w:ascii="Calibri" w:hAnsi="Calibri" w:cs="Calibri"/>
          <w:sz w:val="28"/>
          <w:szCs w:val="28"/>
        </w:rPr>
        <w:t>Would you live differently if you were constantly eternity-minded?</w:t>
      </w:r>
      <w:r w:rsidR="00F42C65" w:rsidRPr="00835B43">
        <w:rPr>
          <w:rFonts w:ascii="Calibri" w:hAnsi="Calibri" w:cs="Calibri"/>
          <w:sz w:val="28"/>
          <w:szCs w:val="28"/>
        </w:rPr>
        <w:t xml:space="preserve"> If so, how?</w:t>
      </w:r>
    </w:p>
    <w:p w14:paraId="243D1625" w14:textId="77777777" w:rsidR="00F42C65" w:rsidRPr="00835B43" w:rsidRDefault="00F42C65" w:rsidP="00835B43">
      <w:pPr>
        <w:adjustRightInd w:val="0"/>
        <w:snapToGrid w:val="0"/>
        <w:spacing w:after="0" w:line="240" w:lineRule="auto"/>
        <w:rPr>
          <w:rFonts w:ascii="Calibri" w:hAnsi="Calibri" w:cs="Calibri"/>
          <w:sz w:val="28"/>
          <w:szCs w:val="28"/>
        </w:rPr>
      </w:pPr>
    </w:p>
    <w:p w14:paraId="56874023" w14:textId="77777777" w:rsidR="00F42C65" w:rsidRPr="00835B43" w:rsidRDefault="00F42C65" w:rsidP="00835B43">
      <w:pPr>
        <w:adjustRightInd w:val="0"/>
        <w:snapToGrid w:val="0"/>
        <w:spacing w:after="0" w:line="240" w:lineRule="auto"/>
        <w:rPr>
          <w:rFonts w:ascii="Calibri" w:hAnsi="Calibri" w:cs="Calibri"/>
          <w:sz w:val="28"/>
          <w:szCs w:val="28"/>
        </w:rPr>
      </w:pPr>
      <w:r w:rsidRPr="00835B43">
        <w:rPr>
          <w:rFonts w:ascii="Calibri" w:hAnsi="Calibri" w:cs="Calibri"/>
          <w:sz w:val="28"/>
          <w:szCs w:val="28"/>
        </w:rPr>
        <w:t>This class serves to emphasize 2 main points:</w:t>
      </w:r>
    </w:p>
    <w:p w14:paraId="1DB46F7C" w14:textId="77777777" w:rsidR="00F42C65" w:rsidRPr="00835B43" w:rsidRDefault="00F42C65" w:rsidP="00835B43">
      <w:pPr>
        <w:adjustRightInd w:val="0"/>
        <w:snapToGrid w:val="0"/>
        <w:spacing w:after="0" w:line="240" w:lineRule="auto"/>
        <w:rPr>
          <w:rFonts w:ascii="Calibri" w:hAnsi="Calibri" w:cs="Calibri"/>
          <w:sz w:val="28"/>
          <w:szCs w:val="28"/>
        </w:rPr>
      </w:pPr>
    </w:p>
    <w:p w14:paraId="2E25A9AF" w14:textId="0271775C" w:rsidR="00F42C65" w:rsidRPr="00835B43" w:rsidRDefault="00F42C65" w:rsidP="00835B43">
      <w:pPr>
        <w:pStyle w:val="ListParagraph"/>
        <w:numPr>
          <w:ilvl w:val="0"/>
          <w:numId w:val="3"/>
        </w:numPr>
        <w:adjustRightInd w:val="0"/>
        <w:snapToGrid w:val="0"/>
        <w:spacing w:after="0" w:line="240" w:lineRule="auto"/>
        <w:contextualSpacing w:val="0"/>
        <w:rPr>
          <w:rFonts w:ascii="Calibri" w:hAnsi="Calibri" w:cs="Calibri"/>
          <w:b/>
          <w:bCs/>
          <w:sz w:val="28"/>
          <w:szCs w:val="28"/>
        </w:rPr>
      </w:pPr>
      <w:r w:rsidRPr="00835B43">
        <w:rPr>
          <w:rFonts w:ascii="Calibri" w:hAnsi="Calibri" w:cs="Calibri"/>
          <w:b/>
          <w:bCs/>
          <w:sz w:val="28"/>
          <w:szCs w:val="28"/>
        </w:rPr>
        <w:t xml:space="preserve">Not everyone who claims to be Christian is going to </w:t>
      </w:r>
      <w:r w:rsidR="00835B43" w:rsidRPr="00835B43">
        <w:rPr>
          <w:rFonts w:ascii="Calibri" w:hAnsi="Calibri" w:cs="Calibri"/>
          <w:b/>
          <w:bCs/>
          <w:sz w:val="28"/>
          <w:szCs w:val="28"/>
        </w:rPr>
        <w:t>heaven.</w:t>
      </w:r>
    </w:p>
    <w:p w14:paraId="75EB7CE8" w14:textId="77777777" w:rsidR="00F42C65" w:rsidRPr="00835B43" w:rsidRDefault="00F42C65" w:rsidP="00835B43">
      <w:pPr>
        <w:adjustRightInd w:val="0"/>
        <w:snapToGrid w:val="0"/>
        <w:spacing w:after="0" w:line="240" w:lineRule="auto"/>
        <w:rPr>
          <w:rFonts w:ascii="Calibri" w:hAnsi="Calibri" w:cs="Calibri"/>
          <w:sz w:val="28"/>
          <w:szCs w:val="28"/>
        </w:rPr>
      </w:pPr>
    </w:p>
    <w:p w14:paraId="05332BB2" w14:textId="0E462224" w:rsidR="00F42C65" w:rsidRPr="00835B43" w:rsidRDefault="00F42C65" w:rsidP="00835B43">
      <w:pPr>
        <w:pBdr>
          <w:top w:val="single" w:sz="4" w:space="1" w:color="auto"/>
          <w:left w:val="single" w:sz="4" w:space="4" w:color="auto"/>
          <w:bottom w:val="single" w:sz="4" w:space="1" w:color="auto"/>
          <w:right w:val="single" w:sz="4" w:space="4" w:color="auto"/>
        </w:pBdr>
        <w:adjustRightInd w:val="0"/>
        <w:snapToGrid w:val="0"/>
        <w:spacing w:after="0" w:line="240" w:lineRule="auto"/>
        <w:rPr>
          <w:rStyle w:val="woj"/>
          <w:rFonts w:ascii="Calibri" w:hAnsi="Calibri" w:cs="Calibri"/>
          <w:b/>
          <w:bCs/>
          <w:sz w:val="28"/>
          <w:szCs w:val="28"/>
        </w:rPr>
      </w:pPr>
      <w:r w:rsidRPr="00835B43">
        <w:rPr>
          <w:rFonts w:ascii="Calibri" w:hAnsi="Calibri" w:cs="Calibri"/>
          <w:b/>
          <w:bCs/>
          <w:sz w:val="28"/>
          <w:szCs w:val="28"/>
        </w:rPr>
        <w:t>Matthew 7:21-23</w:t>
      </w:r>
      <w:r w:rsidR="00835B43">
        <w:rPr>
          <w:rFonts w:ascii="Calibri" w:hAnsi="Calibri" w:cs="Calibri"/>
          <w:b/>
          <w:bCs/>
          <w:sz w:val="28"/>
          <w:szCs w:val="28"/>
        </w:rPr>
        <w:t xml:space="preserve"> </w:t>
      </w:r>
      <w:r w:rsidRPr="00835B43">
        <w:rPr>
          <w:rStyle w:val="woj"/>
          <w:rFonts w:ascii="Calibri" w:hAnsi="Calibri" w:cs="Calibri"/>
          <w:sz w:val="28"/>
          <w:szCs w:val="28"/>
        </w:rPr>
        <w:t>“Not everyone who says to Me, ‘Lord, Lord,’ shall enter the kingdom of heaven, but he who does the will of My Father in heaven. Many will say to Me in that day, ‘Lord, Lord, have we not prophesied in Your name, cast out demons in Your name, and done many wonders in Your name?’ And then I will declare to them, ‘I never knew you; depart from Me, you who practice lawlessness!’</w:t>
      </w:r>
    </w:p>
    <w:p w14:paraId="0C674809" w14:textId="77777777" w:rsidR="00835B43" w:rsidRPr="00835B43" w:rsidRDefault="00835B43" w:rsidP="00835B43">
      <w:pPr>
        <w:pStyle w:val="ListParagraph"/>
        <w:adjustRightInd w:val="0"/>
        <w:snapToGrid w:val="0"/>
        <w:spacing w:after="0" w:line="240" w:lineRule="auto"/>
        <w:ind w:left="360"/>
        <w:contextualSpacing w:val="0"/>
        <w:rPr>
          <w:rStyle w:val="woj"/>
          <w:rFonts w:ascii="Calibri" w:hAnsi="Calibri" w:cs="Calibri"/>
          <w:sz w:val="28"/>
          <w:szCs w:val="28"/>
        </w:rPr>
      </w:pPr>
    </w:p>
    <w:p w14:paraId="171FF195" w14:textId="00C7CF45" w:rsidR="00F42C65" w:rsidRPr="00835B43" w:rsidRDefault="00F42C65" w:rsidP="00835B43">
      <w:pPr>
        <w:pStyle w:val="ListParagraph"/>
        <w:numPr>
          <w:ilvl w:val="0"/>
          <w:numId w:val="3"/>
        </w:numPr>
        <w:adjustRightInd w:val="0"/>
        <w:snapToGrid w:val="0"/>
        <w:spacing w:after="0" w:line="240" w:lineRule="auto"/>
        <w:contextualSpacing w:val="0"/>
        <w:rPr>
          <w:rStyle w:val="woj"/>
          <w:rFonts w:ascii="Calibri" w:hAnsi="Calibri" w:cs="Calibri"/>
          <w:b/>
          <w:bCs/>
          <w:sz w:val="28"/>
          <w:szCs w:val="28"/>
        </w:rPr>
      </w:pPr>
      <w:r w:rsidRPr="00835B43">
        <w:rPr>
          <w:rStyle w:val="woj"/>
          <w:rFonts w:ascii="Calibri" w:hAnsi="Calibri" w:cs="Calibri"/>
          <w:b/>
          <w:bCs/>
          <w:sz w:val="28"/>
          <w:szCs w:val="28"/>
        </w:rPr>
        <w:t>What you do or do not do in this life will determine, not just where, but how you will spend eternity. You will either have an abundance or lack of rewards for eternity based on you actions in this life.</w:t>
      </w:r>
    </w:p>
    <w:p w14:paraId="3F839129" w14:textId="77777777" w:rsidR="00F42C65" w:rsidRPr="00835B43" w:rsidRDefault="00F42C65" w:rsidP="00835B43">
      <w:pPr>
        <w:adjustRightInd w:val="0"/>
        <w:snapToGrid w:val="0"/>
        <w:spacing w:after="0" w:line="240" w:lineRule="auto"/>
        <w:rPr>
          <w:rStyle w:val="woj"/>
          <w:rFonts w:ascii="Calibri" w:hAnsi="Calibri" w:cs="Calibri"/>
          <w:sz w:val="28"/>
          <w:szCs w:val="28"/>
        </w:rPr>
      </w:pPr>
    </w:p>
    <w:p w14:paraId="6ED8A29A" w14:textId="5E011A43" w:rsidR="00F42C65" w:rsidRPr="00835B43" w:rsidRDefault="00F42C65" w:rsidP="00835B43">
      <w:pPr>
        <w:pBdr>
          <w:top w:val="single" w:sz="4" w:space="1" w:color="auto"/>
          <w:left w:val="single" w:sz="4" w:space="4" w:color="auto"/>
          <w:bottom w:val="single" w:sz="4" w:space="1" w:color="auto"/>
          <w:right w:val="single" w:sz="4" w:space="4" w:color="auto"/>
        </w:pBdr>
        <w:adjustRightInd w:val="0"/>
        <w:snapToGrid w:val="0"/>
        <w:spacing w:after="0" w:line="240" w:lineRule="auto"/>
        <w:rPr>
          <w:rFonts w:ascii="Calibri" w:hAnsi="Calibri" w:cs="Calibri"/>
          <w:b/>
          <w:bCs/>
          <w:sz w:val="28"/>
          <w:szCs w:val="28"/>
        </w:rPr>
      </w:pPr>
      <w:r w:rsidRPr="00835B43">
        <w:rPr>
          <w:rStyle w:val="woj"/>
          <w:rFonts w:ascii="Calibri" w:hAnsi="Calibri" w:cs="Calibri"/>
          <w:b/>
          <w:bCs/>
          <w:sz w:val="28"/>
          <w:szCs w:val="28"/>
        </w:rPr>
        <w:t>1 Corinthians 3:11-15</w:t>
      </w:r>
      <w:r w:rsidR="00835B43">
        <w:rPr>
          <w:rStyle w:val="woj"/>
          <w:rFonts w:ascii="Calibri" w:hAnsi="Calibri" w:cs="Calibri"/>
          <w:b/>
          <w:bCs/>
          <w:sz w:val="28"/>
          <w:szCs w:val="28"/>
        </w:rPr>
        <w:t xml:space="preserve"> </w:t>
      </w:r>
      <w:r w:rsidRPr="00835B43">
        <w:rPr>
          <w:rStyle w:val="text"/>
          <w:rFonts w:ascii="Calibri" w:hAnsi="Calibri" w:cs="Calibri"/>
          <w:sz w:val="28"/>
          <w:szCs w:val="28"/>
        </w:rPr>
        <w:t xml:space="preserve">For no other foundation can anyone lay than that which is laid, which is Jesus Christ. </w:t>
      </w:r>
      <w:r w:rsidRPr="00835B43">
        <w:rPr>
          <w:rStyle w:val="text"/>
          <w:rFonts w:ascii="Calibri" w:hAnsi="Calibri" w:cs="Calibri"/>
          <w:sz w:val="28"/>
          <w:szCs w:val="28"/>
          <w:vertAlign w:val="superscript"/>
        </w:rPr>
        <w:t>12 </w:t>
      </w:r>
      <w:r w:rsidRPr="00835B43">
        <w:rPr>
          <w:rStyle w:val="text"/>
          <w:rFonts w:ascii="Calibri" w:hAnsi="Calibri" w:cs="Calibri"/>
          <w:sz w:val="28"/>
          <w:szCs w:val="28"/>
        </w:rPr>
        <w:t xml:space="preserve">Now if anyone builds on this foundation with gold, silver, precious stones, wood, hay, straw, </w:t>
      </w:r>
      <w:r w:rsidRPr="00835B43">
        <w:rPr>
          <w:rStyle w:val="text"/>
          <w:rFonts w:ascii="Calibri" w:hAnsi="Calibri" w:cs="Calibri"/>
          <w:sz w:val="28"/>
          <w:szCs w:val="28"/>
          <w:vertAlign w:val="superscript"/>
        </w:rPr>
        <w:t>13 </w:t>
      </w:r>
      <w:r w:rsidRPr="00835B43">
        <w:rPr>
          <w:rStyle w:val="text"/>
          <w:rFonts w:ascii="Calibri" w:hAnsi="Calibri" w:cs="Calibri"/>
          <w:sz w:val="28"/>
          <w:szCs w:val="28"/>
        </w:rPr>
        <w:t xml:space="preserve">each one’s work will become clear; for the Day will declare it, because it will be revealed by fire; and the fire will test each one’s work, of what sort it is. </w:t>
      </w:r>
      <w:r w:rsidRPr="00835B43">
        <w:rPr>
          <w:rStyle w:val="text"/>
          <w:rFonts w:ascii="Calibri" w:hAnsi="Calibri" w:cs="Calibri"/>
          <w:sz w:val="28"/>
          <w:szCs w:val="28"/>
          <w:vertAlign w:val="superscript"/>
        </w:rPr>
        <w:t>14 </w:t>
      </w:r>
      <w:r w:rsidRPr="00835B43">
        <w:rPr>
          <w:rStyle w:val="text"/>
          <w:rFonts w:ascii="Calibri" w:hAnsi="Calibri" w:cs="Calibri"/>
          <w:sz w:val="28"/>
          <w:szCs w:val="28"/>
        </w:rPr>
        <w:t xml:space="preserve">If anyone’s work which he has built on it endures, he will receive a reward. </w:t>
      </w:r>
      <w:r w:rsidRPr="00835B43">
        <w:rPr>
          <w:rStyle w:val="text"/>
          <w:rFonts w:ascii="Calibri" w:hAnsi="Calibri" w:cs="Calibri"/>
          <w:sz w:val="28"/>
          <w:szCs w:val="28"/>
          <w:vertAlign w:val="superscript"/>
        </w:rPr>
        <w:t>15 </w:t>
      </w:r>
      <w:r w:rsidRPr="00835B43">
        <w:rPr>
          <w:rStyle w:val="text"/>
          <w:rFonts w:ascii="Calibri" w:hAnsi="Calibri" w:cs="Calibri"/>
          <w:sz w:val="28"/>
          <w:szCs w:val="28"/>
        </w:rPr>
        <w:t>If anyone’s work is burned, he will suffer loss; but he himself will be saved, yet so as through fire.</w:t>
      </w:r>
    </w:p>
    <w:p w14:paraId="07E2D14E" w14:textId="77777777" w:rsidR="003B5210" w:rsidRPr="00835B43" w:rsidRDefault="003B5210" w:rsidP="00835B43">
      <w:pPr>
        <w:pStyle w:val="ListParagraph"/>
        <w:adjustRightInd w:val="0"/>
        <w:snapToGrid w:val="0"/>
        <w:spacing w:after="0" w:line="240" w:lineRule="auto"/>
        <w:contextualSpacing w:val="0"/>
        <w:rPr>
          <w:rFonts w:ascii="Calibri" w:hAnsi="Calibri" w:cs="Calibri"/>
          <w:sz w:val="28"/>
          <w:szCs w:val="28"/>
        </w:rPr>
      </w:pPr>
    </w:p>
    <w:p w14:paraId="23844B6B" w14:textId="77777777" w:rsidR="003B5210" w:rsidRPr="00835B43" w:rsidRDefault="00CC4877" w:rsidP="00835B43">
      <w:pPr>
        <w:adjustRightInd w:val="0"/>
        <w:snapToGrid w:val="0"/>
        <w:spacing w:after="0" w:line="240" w:lineRule="auto"/>
        <w:rPr>
          <w:rFonts w:ascii="Calibri" w:hAnsi="Calibri" w:cs="Calibri"/>
          <w:sz w:val="28"/>
          <w:szCs w:val="28"/>
        </w:rPr>
      </w:pPr>
      <w:r w:rsidRPr="00835B43">
        <w:rPr>
          <w:rFonts w:ascii="Calibri" w:hAnsi="Calibri" w:cs="Calibri"/>
          <w:sz w:val="28"/>
          <w:szCs w:val="28"/>
        </w:rPr>
        <w:t>The principles you will learn in this class will help you be ready for the Great Day of Judgement</w:t>
      </w:r>
    </w:p>
    <w:p w14:paraId="1D541763" w14:textId="77777777" w:rsidR="00835B43" w:rsidRPr="00835B43" w:rsidRDefault="00835B43" w:rsidP="00835B43">
      <w:pPr>
        <w:adjustRightInd w:val="0"/>
        <w:snapToGrid w:val="0"/>
        <w:spacing w:after="0" w:line="240" w:lineRule="auto"/>
        <w:rPr>
          <w:rFonts w:ascii="Calibri" w:eastAsia="Times New Roman" w:hAnsi="Calibri" w:cs="Calibri"/>
          <w:sz w:val="28"/>
          <w:szCs w:val="28"/>
        </w:rPr>
      </w:pPr>
    </w:p>
    <w:p w14:paraId="3E11E09F" w14:textId="77777777" w:rsidR="00835B43" w:rsidRPr="00835B43" w:rsidRDefault="00835B43" w:rsidP="00835B43">
      <w:pPr>
        <w:adjustRightInd w:val="0"/>
        <w:snapToGrid w:val="0"/>
        <w:spacing w:after="0" w:line="240" w:lineRule="auto"/>
        <w:rPr>
          <w:rFonts w:ascii="Calibri" w:eastAsia="Times New Roman" w:hAnsi="Calibri" w:cs="Calibri"/>
          <w:b/>
          <w:bCs/>
          <w:sz w:val="36"/>
          <w:szCs w:val="36"/>
          <w:u w:val="single"/>
        </w:rPr>
      </w:pPr>
      <w:r w:rsidRPr="00835B43">
        <w:rPr>
          <w:rFonts w:ascii="Calibri" w:eastAsia="Times New Roman" w:hAnsi="Calibri" w:cs="Calibri"/>
          <w:b/>
          <w:bCs/>
          <w:sz w:val="36"/>
          <w:szCs w:val="36"/>
          <w:u w:val="single"/>
        </w:rPr>
        <w:t>Video 1: The Eternal</w:t>
      </w:r>
    </w:p>
    <w:p w14:paraId="4EE2FB51"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p>
    <w:p w14:paraId="73EDFF77" w14:textId="7B22E9D5" w:rsidR="00835B43" w:rsidRPr="00634313" w:rsidRDefault="00835B43" w:rsidP="00835B43">
      <w:pPr>
        <w:pBdr>
          <w:top w:val="single" w:sz="4" w:space="1" w:color="auto"/>
          <w:left w:val="single" w:sz="4" w:space="4" w:color="auto"/>
          <w:bottom w:val="single" w:sz="4" w:space="1" w:color="auto"/>
          <w:right w:val="single" w:sz="4" w:space="4" w:color="auto"/>
        </w:pBdr>
        <w:adjustRightInd w:val="0"/>
        <w:snapToGrid w:val="0"/>
        <w:spacing w:after="0" w:line="240" w:lineRule="auto"/>
        <w:rPr>
          <w:rStyle w:val="text"/>
          <w:rFonts w:ascii="Calibri" w:eastAsia="Times New Roman" w:hAnsi="Calibri" w:cs="Calibri"/>
          <w:b/>
          <w:bCs/>
          <w:color w:val="000000"/>
          <w:sz w:val="28"/>
          <w:szCs w:val="28"/>
        </w:rPr>
      </w:pPr>
      <w:r w:rsidRPr="00634313">
        <w:rPr>
          <w:rFonts w:ascii="Calibri" w:eastAsia="Times New Roman" w:hAnsi="Calibri" w:cs="Calibri"/>
          <w:b/>
          <w:bCs/>
          <w:color w:val="000000"/>
          <w:sz w:val="28"/>
          <w:szCs w:val="28"/>
        </w:rPr>
        <w:t>Job 36:26 (LB)</w:t>
      </w:r>
      <w:r w:rsidR="00634313">
        <w:rPr>
          <w:rFonts w:ascii="Calibri" w:eastAsia="Times New Roman" w:hAnsi="Calibri" w:cs="Calibri"/>
          <w:b/>
          <w:bCs/>
          <w:color w:val="000000"/>
          <w:sz w:val="28"/>
          <w:szCs w:val="28"/>
        </w:rPr>
        <w:t xml:space="preserve"> </w:t>
      </w:r>
      <w:r w:rsidRPr="00835B43">
        <w:rPr>
          <w:rStyle w:val="text"/>
          <w:rFonts w:ascii="Calibri" w:hAnsi="Calibri" w:cs="Calibri"/>
          <w:sz w:val="28"/>
          <w:szCs w:val="28"/>
        </w:rPr>
        <w:t>God is so great that we cannot begin to know him. No one can begin to understand eternity.</w:t>
      </w:r>
    </w:p>
    <w:p w14:paraId="0C6E5E36"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p>
    <w:p w14:paraId="690A292A" w14:textId="6F02A505" w:rsidR="00835B43" w:rsidRPr="00634313" w:rsidRDefault="00835B43" w:rsidP="00835B43">
      <w:pPr>
        <w:pBdr>
          <w:top w:val="single" w:sz="4" w:space="1" w:color="auto"/>
          <w:left w:val="single" w:sz="4" w:space="4" w:color="auto"/>
          <w:bottom w:val="single" w:sz="4" w:space="1" w:color="auto"/>
          <w:right w:val="single" w:sz="4" w:space="4" w:color="auto"/>
        </w:pBdr>
        <w:adjustRightInd w:val="0"/>
        <w:snapToGrid w:val="0"/>
        <w:spacing w:after="0" w:line="240" w:lineRule="auto"/>
        <w:rPr>
          <w:rFonts w:ascii="Calibri" w:eastAsia="Times New Roman" w:hAnsi="Calibri" w:cs="Calibri"/>
          <w:b/>
          <w:bCs/>
          <w:color w:val="000000"/>
          <w:sz w:val="28"/>
          <w:szCs w:val="28"/>
        </w:rPr>
      </w:pPr>
      <w:r w:rsidRPr="00634313">
        <w:rPr>
          <w:rFonts w:ascii="Calibri" w:eastAsia="Times New Roman" w:hAnsi="Calibri" w:cs="Calibri"/>
          <w:b/>
          <w:bCs/>
          <w:color w:val="000000"/>
          <w:sz w:val="28"/>
          <w:szCs w:val="28"/>
        </w:rPr>
        <w:t>Ecclesiastes 3:11 (NKJV)</w:t>
      </w:r>
      <w:r w:rsidR="00634313">
        <w:rPr>
          <w:rFonts w:ascii="Calibri" w:eastAsia="Times New Roman" w:hAnsi="Calibri" w:cs="Calibri"/>
          <w:b/>
          <w:bCs/>
          <w:color w:val="000000"/>
          <w:sz w:val="28"/>
          <w:szCs w:val="28"/>
        </w:rPr>
        <w:t xml:space="preserve"> </w:t>
      </w:r>
      <w:r w:rsidRPr="00835B43">
        <w:rPr>
          <w:rStyle w:val="text"/>
          <w:rFonts w:ascii="Calibri" w:hAnsi="Calibri" w:cs="Calibri"/>
          <w:sz w:val="28"/>
          <w:szCs w:val="28"/>
        </w:rPr>
        <w:t xml:space="preserve">He has made everything beautiful in its time. </w:t>
      </w:r>
      <w:proofErr w:type="gramStart"/>
      <w:r w:rsidRPr="00835B43">
        <w:rPr>
          <w:rStyle w:val="text"/>
          <w:rFonts w:ascii="Calibri" w:hAnsi="Calibri" w:cs="Calibri"/>
          <w:sz w:val="28"/>
          <w:szCs w:val="28"/>
        </w:rPr>
        <w:t>Also</w:t>
      </w:r>
      <w:proofErr w:type="gramEnd"/>
      <w:r w:rsidRPr="00835B43">
        <w:rPr>
          <w:rStyle w:val="text"/>
          <w:rFonts w:ascii="Calibri" w:hAnsi="Calibri" w:cs="Calibri"/>
          <w:sz w:val="28"/>
          <w:szCs w:val="28"/>
        </w:rPr>
        <w:t xml:space="preserve"> He has put eternity in their hearts, except that no one can find out the work that God does from beginning to end.</w:t>
      </w:r>
    </w:p>
    <w:p w14:paraId="45DA10B1"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p>
    <w:p w14:paraId="170E2219" w14:textId="32A12722" w:rsidR="00835B43" w:rsidRPr="00634313" w:rsidRDefault="00835B43" w:rsidP="00835B43">
      <w:pPr>
        <w:pBdr>
          <w:top w:val="single" w:sz="4" w:space="1" w:color="auto"/>
          <w:left w:val="single" w:sz="4" w:space="4" w:color="auto"/>
          <w:bottom w:val="single" w:sz="4" w:space="1" w:color="auto"/>
          <w:right w:val="single" w:sz="4" w:space="4" w:color="auto"/>
        </w:pBdr>
        <w:adjustRightInd w:val="0"/>
        <w:snapToGrid w:val="0"/>
        <w:spacing w:after="0" w:line="240" w:lineRule="auto"/>
        <w:rPr>
          <w:rStyle w:val="text"/>
          <w:rFonts w:ascii="Calibri" w:eastAsia="Times New Roman" w:hAnsi="Calibri" w:cs="Calibri"/>
          <w:b/>
          <w:bCs/>
          <w:color w:val="000000"/>
          <w:sz w:val="28"/>
          <w:szCs w:val="28"/>
        </w:rPr>
      </w:pPr>
      <w:r w:rsidRPr="00634313">
        <w:rPr>
          <w:rFonts w:ascii="Calibri" w:eastAsia="Times New Roman" w:hAnsi="Calibri" w:cs="Calibri"/>
          <w:b/>
          <w:bCs/>
          <w:color w:val="000000"/>
          <w:sz w:val="28"/>
          <w:szCs w:val="28"/>
        </w:rPr>
        <w:t>Psalm 14:1 (NKJV)</w:t>
      </w:r>
      <w:r w:rsidR="00634313">
        <w:rPr>
          <w:rFonts w:ascii="Calibri" w:eastAsia="Times New Roman" w:hAnsi="Calibri" w:cs="Calibri"/>
          <w:b/>
          <w:bCs/>
          <w:color w:val="000000"/>
          <w:sz w:val="28"/>
          <w:szCs w:val="28"/>
        </w:rPr>
        <w:t xml:space="preserve"> </w:t>
      </w:r>
      <w:r w:rsidRPr="00835B43">
        <w:rPr>
          <w:rStyle w:val="text"/>
          <w:rFonts w:ascii="Calibri" w:hAnsi="Calibri" w:cs="Calibri"/>
          <w:sz w:val="28"/>
          <w:szCs w:val="28"/>
        </w:rPr>
        <w:t>The fool has said in his heart,</w:t>
      </w:r>
      <w:r w:rsidRPr="00835B43">
        <w:rPr>
          <w:rFonts w:ascii="Calibri" w:hAnsi="Calibri" w:cs="Calibri"/>
          <w:sz w:val="28"/>
          <w:szCs w:val="28"/>
        </w:rPr>
        <w:t xml:space="preserve"> </w:t>
      </w:r>
      <w:r w:rsidRPr="00835B43">
        <w:rPr>
          <w:rStyle w:val="text"/>
          <w:rFonts w:ascii="Calibri" w:hAnsi="Calibri" w:cs="Calibri"/>
          <w:sz w:val="28"/>
          <w:szCs w:val="28"/>
        </w:rPr>
        <w:t>“There is no God.”</w:t>
      </w:r>
    </w:p>
    <w:p w14:paraId="143ED135"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p>
    <w:p w14:paraId="48EC939A" w14:textId="729917AE"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r w:rsidRPr="00835B43">
        <w:rPr>
          <w:rFonts w:ascii="Calibri" w:eastAsia="Times New Roman" w:hAnsi="Calibri" w:cs="Calibri"/>
          <w:color w:val="000000"/>
          <w:sz w:val="28"/>
          <w:szCs w:val="28"/>
        </w:rPr>
        <w:t xml:space="preserve">Our minds cannot comprehend eternity, but God has put it in our </w:t>
      </w:r>
      <w:r>
        <w:rPr>
          <w:rFonts w:ascii="Calibri" w:eastAsia="Times New Roman" w:hAnsi="Calibri" w:cs="Calibri"/>
          <w:color w:val="000000"/>
          <w:sz w:val="28"/>
          <w:szCs w:val="28"/>
        </w:rPr>
        <w:t>h</w:t>
      </w:r>
      <w:r w:rsidRPr="00835B43">
        <w:rPr>
          <w:rFonts w:ascii="Calibri" w:eastAsia="Times New Roman" w:hAnsi="Calibri" w:cs="Calibri"/>
          <w:color w:val="000000"/>
          <w:sz w:val="28"/>
          <w:szCs w:val="28"/>
        </w:rPr>
        <w:t>earts.</w:t>
      </w:r>
    </w:p>
    <w:p w14:paraId="36E76160"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p>
    <w:p w14:paraId="658F5EF6"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r w:rsidRPr="00835B43">
        <w:rPr>
          <w:rFonts w:ascii="Calibri" w:eastAsia="Times New Roman" w:hAnsi="Calibri" w:cs="Calibri"/>
          <w:color w:val="000000"/>
          <w:sz w:val="28"/>
          <w:szCs w:val="28"/>
        </w:rPr>
        <w:t>Eternity is not subject to time; time is subject to it.</w:t>
      </w:r>
    </w:p>
    <w:p w14:paraId="483B0152"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p>
    <w:p w14:paraId="1AAE8D98" w14:textId="7E4D76D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r w:rsidRPr="00835B43">
        <w:rPr>
          <w:rFonts w:ascii="Calibri" w:eastAsia="Times New Roman" w:hAnsi="Calibri" w:cs="Calibri"/>
          <w:color w:val="000000"/>
          <w:sz w:val="28"/>
          <w:szCs w:val="28"/>
        </w:rPr>
        <w:t xml:space="preserve">God’s judgements are </w:t>
      </w:r>
      <w:r w:rsidRPr="00835B43">
        <w:rPr>
          <w:rFonts w:ascii="Calibri" w:eastAsia="Times New Roman" w:hAnsi="Calibri" w:cs="Calibri"/>
          <w:color w:val="000000"/>
          <w:sz w:val="28"/>
          <w:szCs w:val="28"/>
        </w:rPr>
        <w:t>e</w:t>
      </w:r>
      <w:r w:rsidRPr="00835B43">
        <w:rPr>
          <w:rFonts w:ascii="Calibri" w:eastAsia="Times New Roman" w:hAnsi="Calibri" w:cs="Calibri"/>
          <w:color w:val="000000"/>
          <w:sz w:val="28"/>
          <w:szCs w:val="28"/>
        </w:rPr>
        <w:t>ternal.</w:t>
      </w:r>
    </w:p>
    <w:p w14:paraId="357ABBCA"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p>
    <w:p w14:paraId="4082F75E"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r w:rsidRPr="00835B43">
        <w:rPr>
          <w:rFonts w:ascii="Calibri" w:eastAsia="Times New Roman" w:hAnsi="Calibri" w:cs="Calibri"/>
          <w:color w:val="000000"/>
          <w:sz w:val="28"/>
          <w:szCs w:val="28"/>
        </w:rPr>
        <w:t>There is an appointed day for Judgement!</w:t>
      </w:r>
    </w:p>
    <w:p w14:paraId="7B58B9D2"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p>
    <w:p w14:paraId="72E87CDE" w14:textId="1D050CE3" w:rsidR="00835B43" w:rsidRPr="00835B43" w:rsidRDefault="00835B43" w:rsidP="00835B43">
      <w:pPr>
        <w:pBdr>
          <w:top w:val="single" w:sz="4" w:space="1" w:color="auto"/>
          <w:left w:val="single" w:sz="4" w:space="4" w:color="auto"/>
          <w:bottom w:val="single" w:sz="4" w:space="1" w:color="auto"/>
          <w:right w:val="single" w:sz="4" w:space="4" w:color="auto"/>
        </w:pBdr>
        <w:adjustRightInd w:val="0"/>
        <w:snapToGrid w:val="0"/>
        <w:spacing w:after="0" w:line="240" w:lineRule="auto"/>
        <w:rPr>
          <w:rStyle w:val="text"/>
          <w:rFonts w:ascii="Calibri" w:eastAsia="Times New Roman" w:hAnsi="Calibri" w:cs="Calibri"/>
          <w:color w:val="000000"/>
          <w:sz w:val="28"/>
          <w:szCs w:val="28"/>
          <w:u w:val="single"/>
        </w:rPr>
      </w:pPr>
      <w:r w:rsidRPr="00835B43">
        <w:rPr>
          <w:rFonts w:ascii="Calibri" w:eastAsia="Times New Roman" w:hAnsi="Calibri" w:cs="Calibri"/>
          <w:b/>
          <w:bCs/>
          <w:color w:val="000000"/>
          <w:sz w:val="28"/>
          <w:szCs w:val="28"/>
        </w:rPr>
        <w:t>Acts 17:30-31 (NLT)</w:t>
      </w:r>
      <w:r>
        <w:rPr>
          <w:rStyle w:val="text"/>
          <w:rFonts w:ascii="Calibri" w:hAnsi="Calibri" w:cs="Calibri"/>
          <w:sz w:val="28"/>
          <w:szCs w:val="28"/>
        </w:rPr>
        <w:t xml:space="preserve"> </w:t>
      </w:r>
      <w:r w:rsidRPr="00835B43">
        <w:rPr>
          <w:rStyle w:val="text"/>
          <w:rFonts w:ascii="Calibri" w:hAnsi="Calibri" w:cs="Calibri"/>
          <w:sz w:val="28"/>
          <w:szCs w:val="28"/>
        </w:rPr>
        <w:t>“God overlooked people’s ignorance about these things in earlier times, but now he commands everyone everywhere to repent of their sins and turn to him.</w:t>
      </w:r>
      <w:r w:rsidRPr="00835B43">
        <w:rPr>
          <w:rFonts w:ascii="Calibri" w:hAnsi="Calibri" w:cs="Calibri"/>
          <w:sz w:val="28"/>
          <w:szCs w:val="28"/>
        </w:rPr>
        <w:t xml:space="preserve"> </w:t>
      </w:r>
      <w:r w:rsidRPr="00835B43">
        <w:rPr>
          <w:rStyle w:val="text"/>
          <w:rFonts w:ascii="Calibri" w:hAnsi="Calibri" w:cs="Calibri"/>
          <w:sz w:val="28"/>
          <w:szCs w:val="28"/>
        </w:rPr>
        <w:t>For he has set a day for judging the world with justice by the man he has appointed, and he proved to everyone who this is by raising him from the dead.”</w:t>
      </w:r>
    </w:p>
    <w:p w14:paraId="5C0B42B0"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p>
    <w:p w14:paraId="20178C72" w14:textId="706AFE5D" w:rsidR="00835B43" w:rsidRPr="00835B43" w:rsidRDefault="00835B43" w:rsidP="00835B43">
      <w:pPr>
        <w:pBdr>
          <w:top w:val="single" w:sz="4" w:space="1" w:color="auto"/>
          <w:left w:val="single" w:sz="4" w:space="4" w:color="auto"/>
          <w:bottom w:val="single" w:sz="4" w:space="1" w:color="auto"/>
          <w:right w:val="single" w:sz="4" w:space="4" w:color="auto"/>
        </w:pBdr>
        <w:adjustRightInd w:val="0"/>
        <w:snapToGrid w:val="0"/>
        <w:spacing w:after="0" w:line="240" w:lineRule="auto"/>
        <w:rPr>
          <w:rStyle w:val="text"/>
          <w:rFonts w:ascii="Calibri" w:eastAsia="Times New Roman" w:hAnsi="Calibri" w:cs="Calibri"/>
          <w:b/>
          <w:bCs/>
          <w:color w:val="000000"/>
          <w:sz w:val="28"/>
          <w:szCs w:val="28"/>
        </w:rPr>
      </w:pPr>
      <w:r w:rsidRPr="00835B43">
        <w:rPr>
          <w:rFonts w:ascii="Calibri" w:eastAsia="Times New Roman" w:hAnsi="Calibri" w:cs="Calibri"/>
          <w:b/>
          <w:bCs/>
          <w:color w:val="000000"/>
          <w:sz w:val="28"/>
          <w:szCs w:val="28"/>
        </w:rPr>
        <w:t>Acts 24:25 (NLT)</w:t>
      </w:r>
      <w:r>
        <w:rPr>
          <w:rStyle w:val="text"/>
          <w:rFonts w:ascii="Calibri" w:hAnsi="Calibri" w:cs="Calibri"/>
          <w:sz w:val="28"/>
          <w:szCs w:val="28"/>
        </w:rPr>
        <w:t xml:space="preserve"> </w:t>
      </w:r>
      <w:r w:rsidRPr="00835B43">
        <w:rPr>
          <w:rStyle w:val="text"/>
          <w:rFonts w:ascii="Calibri" w:hAnsi="Calibri" w:cs="Calibri"/>
          <w:sz w:val="28"/>
          <w:szCs w:val="28"/>
        </w:rPr>
        <w:t>As he reasoned with them about righteousness and self-control and the coming day of judgment, Felix became frightened. “Go away for now,” he replied. “When it is more convenient, I’ll call for you again.”</w:t>
      </w:r>
    </w:p>
    <w:p w14:paraId="4273BD51"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p>
    <w:p w14:paraId="6D32A656" w14:textId="77777777" w:rsidR="00835B43" w:rsidRDefault="00835B43" w:rsidP="00835B43">
      <w:pPr>
        <w:adjustRightInd w:val="0"/>
        <w:snapToGrid w:val="0"/>
        <w:spacing w:after="0" w:line="240" w:lineRule="auto"/>
        <w:rPr>
          <w:rFonts w:ascii="Calibri" w:eastAsia="Times New Roman" w:hAnsi="Calibri" w:cs="Calibri"/>
          <w:color w:val="000000"/>
          <w:sz w:val="28"/>
          <w:szCs w:val="28"/>
        </w:rPr>
      </w:pPr>
      <w:r w:rsidRPr="00835B43">
        <w:rPr>
          <w:rFonts w:ascii="Calibri" w:eastAsia="Times New Roman" w:hAnsi="Calibri" w:cs="Calibri"/>
          <w:color w:val="000000"/>
          <w:sz w:val="28"/>
          <w:szCs w:val="28"/>
        </w:rPr>
        <w:t>There is a healthy fear of eternal judgements that will preserve your life, now and for eternity.</w:t>
      </w:r>
    </w:p>
    <w:p w14:paraId="03C99D34"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p>
    <w:p w14:paraId="465BB63B" w14:textId="73B1F915" w:rsidR="00835B43" w:rsidRPr="00835B43" w:rsidRDefault="00835B43" w:rsidP="00835B43">
      <w:pPr>
        <w:pBdr>
          <w:top w:val="single" w:sz="4" w:space="1" w:color="auto"/>
          <w:left w:val="single" w:sz="4" w:space="4" w:color="auto"/>
          <w:bottom w:val="single" w:sz="4" w:space="1" w:color="auto"/>
          <w:right w:val="single" w:sz="4" w:space="4" w:color="auto"/>
        </w:pBdr>
        <w:adjustRightInd w:val="0"/>
        <w:snapToGrid w:val="0"/>
        <w:spacing w:after="0" w:line="240" w:lineRule="auto"/>
        <w:rPr>
          <w:rFonts w:ascii="Calibri" w:eastAsia="Times New Roman" w:hAnsi="Calibri" w:cs="Calibri"/>
          <w:color w:val="000000"/>
          <w:sz w:val="28"/>
          <w:szCs w:val="28"/>
          <w:u w:val="single"/>
        </w:rPr>
      </w:pPr>
      <w:r w:rsidRPr="00835B43">
        <w:rPr>
          <w:rFonts w:ascii="Calibri" w:eastAsia="Times New Roman" w:hAnsi="Calibri" w:cs="Calibri"/>
          <w:b/>
          <w:bCs/>
          <w:color w:val="000000"/>
          <w:sz w:val="28"/>
          <w:szCs w:val="28"/>
        </w:rPr>
        <w:t>Hebrews 6:1-2 (NKJV)</w:t>
      </w:r>
      <w:r>
        <w:rPr>
          <w:rStyle w:val="text"/>
          <w:rFonts w:ascii="Calibri" w:hAnsi="Calibri" w:cs="Calibri"/>
          <w:sz w:val="28"/>
          <w:szCs w:val="28"/>
        </w:rPr>
        <w:t xml:space="preserve"> </w:t>
      </w:r>
      <w:r w:rsidRPr="00835B43">
        <w:rPr>
          <w:rStyle w:val="text"/>
          <w:rFonts w:ascii="Calibri" w:hAnsi="Calibri" w:cs="Calibri"/>
          <w:sz w:val="28"/>
          <w:szCs w:val="28"/>
        </w:rPr>
        <w:t>Therefore, leaving the discussion of the elementary principles of Christ, let us go on to perfection, not laying again the foundation of repentance from dead works and of faith toward God, of the doctrine of baptisms, of laying on of hands, of resurrection of the dead, and of eternal judgment.</w:t>
      </w:r>
    </w:p>
    <w:p w14:paraId="476ACB00"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p>
    <w:p w14:paraId="66FAA979"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r w:rsidRPr="00835B43">
        <w:rPr>
          <w:rFonts w:ascii="Calibri" w:eastAsia="Times New Roman" w:hAnsi="Calibri" w:cs="Calibri"/>
          <w:color w:val="000000"/>
          <w:sz w:val="28"/>
          <w:szCs w:val="28"/>
        </w:rPr>
        <w:t xml:space="preserve">The doctrine of eternal judgements </w:t>
      </w:r>
      <w:proofErr w:type="gramStart"/>
      <w:r w:rsidRPr="00835B43">
        <w:rPr>
          <w:rFonts w:ascii="Calibri" w:eastAsia="Times New Roman" w:hAnsi="Calibri" w:cs="Calibri"/>
          <w:color w:val="000000"/>
          <w:sz w:val="28"/>
          <w:szCs w:val="28"/>
        </w:rPr>
        <w:t>is:</w:t>
      </w:r>
      <w:proofErr w:type="gramEnd"/>
      <w:r w:rsidRPr="00835B43">
        <w:rPr>
          <w:rFonts w:ascii="Calibri" w:eastAsia="Times New Roman" w:hAnsi="Calibri" w:cs="Calibri"/>
          <w:color w:val="000000"/>
          <w:sz w:val="28"/>
          <w:szCs w:val="28"/>
        </w:rPr>
        <w:t xml:space="preserve"> </w:t>
      </w:r>
      <w:r w:rsidRPr="00835B43">
        <w:rPr>
          <w:rFonts w:ascii="Calibri" w:eastAsia="Times New Roman" w:hAnsi="Calibri" w:cs="Calibri"/>
          <w:color w:val="000000"/>
          <w:sz w:val="28"/>
          <w:szCs w:val="28"/>
          <w:u w:val="single"/>
        </w:rPr>
        <w:t>Elemental / Fundamental</w:t>
      </w:r>
      <w:r w:rsidRPr="00835B43">
        <w:rPr>
          <w:rFonts w:ascii="Calibri" w:eastAsia="Times New Roman" w:hAnsi="Calibri" w:cs="Calibri"/>
          <w:color w:val="000000"/>
          <w:sz w:val="28"/>
          <w:szCs w:val="28"/>
        </w:rPr>
        <w:t>.</w:t>
      </w:r>
    </w:p>
    <w:p w14:paraId="6E28ED54" w14:textId="77777777" w:rsidR="00634313" w:rsidRDefault="00634313" w:rsidP="00835B43">
      <w:pPr>
        <w:adjustRightInd w:val="0"/>
        <w:snapToGrid w:val="0"/>
        <w:spacing w:after="0" w:line="240" w:lineRule="auto"/>
        <w:rPr>
          <w:rFonts w:ascii="Calibri" w:eastAsia="Times New Roman" w:hAnsi="Calibri" w:cs="Calibri"/>
          <w:color w:val="000000"/>
          <w:sz w:val="28"/>
          <w:szCs w:val="28"/>
        </w:rPr>
      </w:pPr>
    </w:p>
    <w:p w14:paraId="39446511" w14:textId="61A0BABE"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r w:rsidRPr="00835B43">
        <w:rPr>
          <w:rFonts w:ascii="Calibri" w:eastAsia="Times New Roman" w:hAnsi="Calibri" w:cs="Calibri"/>
          <w:color w:val="000000"/>
          <w:sz w:val="28"/>
          <w:szCs w:val="28"/>
        </w:rPr>
        <w:t xml:space="preserve">Judgement (Greek: </w:t>
      </w:r>
      <w:proofErr w:type="spellStart"/>
      <w:r w:rsidRPr="00835B43">
        <w:rPr>
          <w:rFonts w:ascii="Calibri" w:eastAsia="Times New Roman" w:hAnsi="Calibri" w:cs="Calibri"/>
          <w:color w:val="000000"/>
          <w:sz w:val="28"/>
          <w:szCs w:val="28"/>
        </w:rPr>
        <w:t>krima</w:t>
      </w:r>
      <w:proofErr w:type="spellEnd"/>
      <w:r w:rsidRPr="00835B43">
        <w:rPr>
          <w:rFonts w:ascii="Calibri" w:eastAsia="Times New Roman" w:hAnsi="Calibri" w:cs="Calibri"/>
          <w:color w:val="000000"/>
          <w:sz w:val="28"/>
          <w:szCs w:val="28"/>
        </w:rPr>
        <w:t>):</w:t>
      </w:r>
    </w:p>
    <w:p w14:paraId="0FE61C6A" w14:textId="438B8BDA" w:rsidR="00835B43" w:rsidRPr="00835B43" w:rsidRDefault="00835B43" w:rsidP="00835B43">
      <w:pPr>
        <w:pStyle w:val="ListParagraph"/>
        <w:numPr>
          <w:ilvl w:val="0"/>
          <w:numId w:val="9"/>
        </w:numPr>
        <w:adjustRightInd w:val="0"/>
        <w:snapToGrid w:val="0"/>
        <w:spacing w:after="0" w:line="240" w:lineRule="auto"/>
        <w:contextualSpacing w:val="0"/>
        <w:rPr>
          <w:rFonts w:ascii="Calibri" w:eastAsia="Times New Roman" w:hAnsi="Calibri" w:cs="Calibri"/>
          <w:color w:val="000000"/>
          <w:sz w:val="28"/>
          <w:szCs w:val="28"/>
        </w:rPr>
      </w:pPr>
      <w:r w:rsidRPr="00835B43">
        <w:rPr>
          <w:rFonts w:ascii="Calibri" w:eastAsia="Times New Roman" w:hAnsi="Calibri" w:cs="Calibri"/>
          <w:color w:val="000000"/>
          <w:sz w:val="28"/>
          <w:szCs w:val="28"/>
        </w:rPr>
        <w:t>A</w:t>
      </w:r>
      <w:r w:rsidR="000D1074">
        <w:rPr>
          <w:rFonts w:ascii="Calibri" w:eastAsia="Times New Roman" w:hAnsi="Calibri" w:cs="Calibri"/>
          <w:color w:val="000000"/>
          <w:sz w:val="28"/>
          <w:szCs w:val="28"/>
        </w:rPr>
        <w:t xml:space="preserve"> decision</w:t>
      </w:r>
      <w:r w:rsidRPr="00835B43">
        <w:rPr>
          <w:rFonts w:ascii="Calibri" w:eastAsia="Times New Roman" w:hAnsi="Calibri" w:cs="Calibri"/>
          <w:color w:val="000000"/>
          <w:sz w:val="28"/>
          <w:szCs w:val="28"/>
        </w:rPr>
        <w:t xml:space="preserve"> resulting from an </w:t>
      </w:r>
      <w:proofErr w:type="gramStart"/>
      <w:r w:rsidRPr="00835B43">
        <w:rPr>
          <w:rFonts w:ascii="Calibri" w:eastAsia="Times New Roman" w:hAnsi="Calibri" w:cs="Calibri"/>
          <w:color w:val="000000"/>
          <w:sz w:val="28"/>
          <w:szCs w:val="28"/>
        </w:rPr>
        <w:t>investigation</w:t>
      </w:r>
      <w:proofErr w:type="gramEnd"/>
    </w:p>
    <w:p w14:paraId="09DCBCD1" w14:textId="21318CB7" w:rsidR="00835B43" w:rsidRPr="00835B43" w:rsidRDefault="00835B43" w:rsidP="00835B43">
      <w:pPr>
        <w:pStyle w:val="ListParagraph"/>
        <w:numPr>
          <w:ilvl w:val="0"/>
          <w:numId w:val="9"/>
        </w:numPr>
        <w:adjustRightInd w:val="0"/>
        <w:snapToGrid w:val="0"/>
        <w:spacing w:after="0" w:line="240" w:lineRule="auto"/>
        <w:contextualSpacing w:val="0"/>
        <w:rPr>
          <w:rFonts w:ascii="Calibri" w:eastAsia="Times New Roman" w:hAnsi="Calibri" w:cs="Calibri"/>
          <w:color w:val="000000"/>
          <w:sz w:val="28"/>
          <w:szCs w:val="28"/>
        </w:rPr>
      </w:pPr>
      <w:r w:rsidRPr="00835B43">
        <w:rPr>
          <w:rFonts w:ascii="Calibri" w:eastAsia="Times New Roman" w:hAnsi="Calibri" w:cs="Calibri"/>
          <w:color w:val="000000"/>
          <w:sz w:val="28"/>
          <w:szCs w:val="28"/>
        </w:rPr>
        <w:t xml:space="preserve">To separate </w:t>
      </w:r>
      <w:r w:rsidR="00634313">
        <w:rPr>
          <w:rFonts w:ascii="Calibri" w:eastAsia="Times New Roman" w:hAnsi="Calibri" w:cs="Calibri"/>
          <w:color w:val="000000"/>
          <w:sz w:val="28"/>
          <w:szCs w:val="28"/>
        </w:rPr>
        <w:t>or</w:t>
      </w:r>
      <w:r w:rsidRPr="00835B43">
        <w:rPr>
          <w:rFonts w:ascii="Calibri" w:eastAsia="Times New Roman" w:hAnsi="Calibri" w:cs="Calibri"/>
          <w:color w:val="000000"/>
          <w:sz w:val="28"/>
          <w:szCs w:val="28"/>
        </w:rPr>
        <w:t xml:space="preserve"> distinguish between good and </w:t>
      </w:r>
      <w:proofErr w:type="gramStart"/>
      <w:r w:rsidRPr="00835B43">
        <w:rPr>
          <w:rFonts w:ascii="Calibri" w:eastAsia="Times New Roman" w:hAnsi="Calibri" w:cs="Calibri"/>
          <w:color w:val="000000"/>
          <w:sz w:val="28"/>
          <w:szCs w:val="28"/>
        </w:rPr>
        <w:t>evil</w:t>
      </w:r>
      <w:proofErr w:type="gramEnd"/>
    </w:p>
    <w:p w14:paraId="74445B24" w14:textId="77777777" w:rsidR="00835B43" w:rsidRPr="00835B43" w:rsidRDefault="00835B43" w:rsidP="00835B43">
      <w:pPr>
        <w:pStyle w:val="ListParagraph"/>
        <w:adjustRightInd w:val="0"/>
        <w:snapToGrid w:val="0"/>
        <w:spacing w:after="0" w:line="240" w:lineRule="auto"/>
        <w:contextualSpacing w:val="0"/>
        <w:rPr>
          <w:rFonts w:ascii="Calibri" w:eastAsia="Times New Roman" w:hAnsi="Calibri" w:cs="Calibri"/>
          <w:color w:val="000000"/>
          <w:sz w:val="28"/>
          <w:szCs w:val="28"/>
        </w:rPr>
      </w:pPr>
    </w:p>
    <w:p w14:paraId="7D695D46" w14:textId="46C85AB9" w:rsidR="00835B43" w:rsidRPr="00634313" w:rsidRDefault="00835B43" w:rsidP="00835B43">
      <w:pPr>
        <w:adjustRightInd w:val="0"/>
        <w:snapToGrid w:val="0"/>
        <w:spacing w:after="0" w:line="240" w:lineRule="auto"/>
        <w:rPr>
          <w:rFonts w:ascii="Calibri" w:eastAsia="Times New Roman" w:hAnsi="Calibri" w:cs="Calibri"/>
          <w:color w:val="000000"/>
          <w:sz w:val="28"/>
          <w:szCs w:val="28"/>
        </w:rPr>
      </w:pPr>
      <w:r w:rsidRPr="00634313">
        <w:rPr>
          <w:rFonts w:ascii="Calibri" w:eastAsia="Times New Roman" w:hAnsi="Calibri" w:cs="Calibri"/>
          <w:color w:val="000000"/>
          <w:sz w:val="28"/>
          <w:szCs w:val="28"/>
        </w:rPr>
        <w:t xml:space="preserve">Judgement for the believer does not mean </w:t>
      </w:r>
      <w:r w:rsidR="00634313" w:rsidRPr="00634313">
        <w:rPr>
          <w:rFonts w:ascii="Calibri" w:eastAsia="Times New Roman" w:hAnsi="Calibri" w:cs="Calibri"/>
          <w:color w:val="000000"/>
          <w:sz w:val="28"/>
          <w:szCs w:val="28"/>
        </w:rPr>
        <w:t>c</w:t>
      </w:r>
      <w:r w:rsidRPr="00634313">
        <w:rPr>
          <w:rFonts w:ascii="Calibri" w:eastAsia="Times New Roman" w:hAnsi="Calibri" w:cs="Calibri"/>
          <w:color w:val="000000"/>
          <w:sz w:val="28"/>
          <w:szCs w:val="28"/>
        </w:rPr>
        <w:t xml:space="preserve">ondemnation, but </w:t>
      </w:r>
      <w:proofErr w:type="gramStart"/>
      <w:r w:rsidR="00634313" w:rsidRPr="00634313">
        <w:rPr>
          <w:rFonts w:ascii="Calibri" w:eastAsia="Times New Roman" w:hAnsi="Calibri" w:cs="Calibri"/>
          <w:color w:val="000000"/>
          <w:sz w:val="28"/>
          <w:szCs w:val="28"/>
        </w:rPr>
        <w:t>d</w:t>
      </w:r>
      <w:r w:rsidRPr="00634313">
        <w:rPr>
          <w:rFonts w:ascii="Calibri" w:eastAsia="Times New Roman" w:hAnsi="Calibri" w:cs="Calibri"/>
          <w:color w:val="000000"/>
          <w:sz w:val="28"/>
          <w:szCs w:val="28"/>
        </w:rPr>
        <w:t>ecisions</w:t>
      </w:r>
      <w:proofErr w:type="gramEnd"/>
      <w:r w:rsidRPr="00634313">
        <w:rPr>
          <w:rFonts w:ascii="Calibri" w:eastAsia="Times New Roman" w:hAnsi="Calibri" w:cs="Calibri"/>
          <w:color w:val="000000"/>
          <w:sz w:val="28"/>
          <w:szCs w:val="28"/>
        </w:rPr>
        <w:t xml:space="preserve"> </w:t>
      </w:r>
    </w:p>
    <w:p w14:paraId="4E2C4788"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p>
    <w:p w14:paraId="13C1050D" w14:textId="20E61FFA" w:rsidR="00835B43" w:rsidRPr="00634313" w:rsidRDefault="00835B43" w:rsidP="00835B43">
      <w:pPr>
        <w:adjustRightInd w:val="0"/>
        <w:snapToGrid w:val="0"/>
        <w:spacing w:after="0" w:line="240" w:lineRule="auto"/>
        <w:rPr>
          <w:rFonts w:ascii="Calibri" w:eastAsia="Times New Roman" w:hAnsi="Calibri" w:cs="Calibri"/>
          <w:color w:val="000000"/>
          <w:sz w:val="28"/>
          <w:szCs w:val="28"/>
        </w:rPr>
      </w:pPr>
      <w:r w:rsidRPr="00634313">
        <w:rPr>
          <w:rFonts w:ascii="Calibri" w:eastAsia="Times New Roman" w:hAnsi="Calibri" w:cs="Calibri"/>
          <w:color w:val="000000"/>
          <w:sz w:val="28"/>
          <w:szCs w:val="28"/>
        </w:rPr>
        <w:t xml:space="preserve">God’s decisions are </w:t>
      </w:r>
      <w:r w:rsidR="00634313" w:rsidRPr="00634313">
        <w:rPr>
          <w:rFonts w:ascii="Calibri" w:eastAsia="Times New Roman" w:hAnsi="Calibri" w:cs="Calibri"/>
          <w:color w:val="000000"/>
          <w:sz w:val="28"/>
          <w:szCs w:val="28"/>
        </w:rPr>
        <w:t>e</w:t>
      </w:r>
      <w:r w:rsidRPr="00634313">
        <w:rPr>
          <w:rFonts w:ascii="Calibri" w:eastAsia="Times New Roman" w:hAnsi="Calibri" w:cs="Calibri"/>
          <w:color w:val="000000"/>
          <w:sz w:val="28"/>
          <w:szCs w:val="28"/>
        </w:rPr>
        <w:t xml:space="preserve">ternal and </w:t>
      </w:r>
      <w:proofErr w:type="gramStart"/>
      <w:r w:rsidRPr="00634313">
        <w:rPr>
          <w:rFonts w:ascii="Calibri" w:eastAsia="Times New Roman" w:hAnsi="Calibri" w:cs="Calibri"/>
          <w:color w:val="000000"/>
          <w:sz w:val="28"/>
          <w:szCs w:val="28"/>
        </w:rPr>
        <w:t>unchangeable</w:t>
      </w:r>
      <w:proofErr w:type="gramEnd"/>
    </w:p>
    <w:p w14:paraId="6EEB72A0"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p>
    <w:p w14:paraId="59995916" w14:textId="371AFC0B" w:rsidR="00835B43" w:rsidRPr="00634313" w:rsidRDefault="00835B43" w:rsidP="00835B43">
      <w:pPr>
        <w:adjustRightInd w:val="0"/>
        <w:snapToGrid w:val="0"/>
        <w:spacing w:after="0" w:line="240" w:lineRule="auto"/>
        <w:rPr>
          <w:rFonts w:ascii="Calibri" w:eastAsia="Times New Roman" w:hAnsi="Calibri" w:cs="Calibri"/>
          <w:color w:val="000000"/>
          <w:sz w:val="28"/>
          <w:szCs w:val="28"/>
        </w:rPr>
      </w:pPr>
      <w:r w:rsidRPr="00634313">
        <w:rPr>
          <w:rFonts w:ascii="Calibri" w:eastAsia="Times New Roman" w:hAnsi="Calibri" w:cs="Calibri"/>
          <w:color w:val="000000"/>
          <w:sz w:val="28"/>
          <w:szCs w:val="28"/>
        </w:rPr>
        <w:t xml:space="preserve">What </w:t>
      </w:r>
      <w:proofErr w:type="gramStart"/>
      <w:r w:rsidRPr="00634313">
        <w:rPr>
          <w:rFonts w:ascii="Calibri" w:eastAsia="Times New Roman" w:hAnsi="Calibri" w:cs="Calibri"/>
          <w:color w:val="000000"/>
          <w:sz w:val="28"/>
          <w:szCs w:val="28"/>
        </w:rPr>
        <w:t>is</w:t>
      </w:r>
      <w:proofErr w:type="gramEnd"/>
      <w:r w:rsidRPr="00634313">
        <w:rPr>
          <w:rFonts w:ascii="Calibri" w:eastAsia="Times New Roman" w:hAnsi="Calibri" w:cs="Calibri"/>
          <w:color w:val="000000"/>
          <w:sz w:val="28"/>
          <w:szCs w:val="28"/>
        </w:rPr>
        <w:t xml:space="preserve"> the criteria for God’s Judgement? The Bible </w:t>
      </w:r>
      <w:r w:rsidR="00634313">
        <w:rPr>
          <w:rFonts w:ascii="Calibri" w:eastAsia="Times New Roman" w:hAnsi="Calibri" w:cs="Calibri"/>
          <w:color w:val="000000"/>
          <w:sz w:val="28"/>
          <w:szCs w:val="28"/>
        </w:rPr>
        <w:t xml:space="preserve">- </w:t>
      </w:r>
      <w:r w:rsidRPr="00634313">
        <w:rPr>
          <w:rFonts w:ascii="Calibri" w:eastAsia="Times New Roman" w:hAnsi="Calibri" w:cs="Calibri"/>
          <w:color w:val="000000"/>
          <w:sz w:val="28"/>
          <w:szCs w:val="28"/>
        </w:rPr>
        <w:t>His Word.</w:t>
      </w:r>
    </w:p>
    <w:p w14:paraId="6AFB8FA9"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p>
    <w:p w14:paraId="0D593CB8" w14:textId="7CF49184" w:rsidR="00835B43" w:rsidRPr="00634313" w:rsidRDefault="00835B43" w:rsidP="00835B43">
      <w:pPr>
        <w:pBdr>
          <w:top w:val="single" w:sz="4" w:space="1" w:color="auto"/>
          <w:left w:val="single" w:sz="4" w:space="4" w:color="auto"/>
          <w:bottom w:val="single" w:sz="4" w:space="1" w:color="auto"/>
          <w:right w:val="single" w:sz="4" w:space="4" w:color="auto"/>
        </w:pBdr>
        <w:adjustRightInd w:val="0"/>
        <w:snapToGrid w:val="0"/>
        <w:spacing w:after="0" w:line="240" w:lineRule="auto"/>
        <w:rPr>
          <w:rStyle w:val="woj"/>
          <w:rFonts w:ascii="Calibri" w:eastAsia="Times New Roman" w:hAnsi="Calibri" w:cs="Calibri"/>
          <w:b/>
          <w:bCs/>
          <w:color w:val="000000"/>
          <w:sz w:val="28"/>
          <w:szCs w:val="28"/>
        </w:rPr>
      </w:pPr>
      <w:r w:rsidRPr="00634313">
        <w:rPr>
          <w:rFonts w:ascii="Calibri" w:eastAsia="Times New Roman" w:hAnsi="Calibri" w:cs="Calibri"/>
          <w:b/>
          <w:bCs/>
          <w:color w:val="000000"/>
          <w:sz w:val="28"/>
          <w:szCs w:val="28"/>
        </w:rPr>
        <w:lastRenderedPageBreak/>
        <w:t>John 12:48 (NKJV)</w:t>
      </w:r>
      <w:r w:rsidR="00634313">
        <w:rPr>
          <w:rFonts w:ascii="Calibri" w:eastAsia="Times New Roman" w:hAnsi="Calibri" w:cs="Calibri"/>
          <w:b/>
          <w:bCs/>
          <w:color w:val="000000"/>
          <w:sz w:val="28"/>
          <w:szCs w:val="28"/>
        </w:rPr>
        <w:t xml:space="preserve"> </w:t>
      </w:r>
      <w:r w:rsidRPr="00835B43">
        <w:rPr>
          <w:rStyle w:val="woj"/>
          <w:rFonts w:ascii="Calibri" w:hAnsi="Calibri" w:cs="Calibri"/>
          <w:sz w:val="28"/>
          <w:szCs w:val="28"/>
        </w:rPr>
        <w:t>He who rejects Me, and does not receive My words, has that which judges him—the word that I have spoken will judge him in the last day.</w:t>
      </w:r>
    </w:p>
    <w:p w14:paraId="337B2221"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p>
    <w:p w14:paraId="15D92A2D"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r w:rsidRPr="00835B43">
        <w:rPr>
          <w:rFonts w:ascii="Calibri" w:eastAsia="Times New Roman" w:hAnsi="Calibri" w:cs="Calibri"/>
          <w:color w:val="000000"/>
          <w:sz w:val="28"/>
          <w:szCs w:val="28"/>
        </w:rPr>
        <w:t xml:space="preserve">Two ways that the New Testament refers to itself: </w:t>
      </w:r>
      <w:r w:rsidRPr="00835B43">
        <w:rPr>
          <w:rFonts w:ascii="Calibri" w:eastAsia="Times New Roman" w:hAnsi="Calibri" w:cs="Calibri"/>
          <w:color w:val="000000"/>
          <w:sz w:val="28"/>
          <w:szCs w:val="28"/>
          <w:u w:val="single"/>
        </w:rPr>
        <w:t>Scripture</w:t>
      </w:r>
      <w:r w:rsidRPr="00835B43">
        <w:rPr>
          <w:rFonts w:ascii="Calibri" w:eastAsia="Times New Roman" w:hAnsi="Calibri" w:cs="Calibri"/>
          <w:color w:val="000000"/>
          <w:sz w:val="28"/>
          <w:szCs w:val="28"/>
        </w:rPr>
        <w:t xml:space="preserve"> and </w:t>
      </w:r>
      <w:r w:rsidRPr="00835B43">
        <w:rPr>
          <w:rFonts w:ascii="Calibri" w:eastAsia="Times New Roman" w:hAnsi="Calibri" w:cs="Calibri"/>
          <w:color w:val="000000"/>
          <w:sz w:val="28"/>
          <w:szCs w:val="28"/>
          <w:u w:val="single"/>
        </w:rPr>
        <w:t xml:space="preserve">The Law </w:t>
      </w:r>
      <w:proofErr w:type="gramStart"/>
      <w:r w:rsidRPr="00835B43">
        <w:rPr>
          <w:rFonts w:ascii="Calibri" w:eastAsia="Times New Roman" w:hAnsi="Calibri" w:cs="Calibri"/>
          <w:color w:val="000000"/>
          <w:sz w:val="28"/>
          <w:szCs w:val="28"/>
          <w:u w:val="single"/>
        </w:rPr>
        <w:t>Of</w:t>
      </w:r>
      <w:proofErr w:type="gramEnd"/>
      <w:r w:rsidRPr="00835B43">
        <w:rPr>
          <w:rFonts w:ascii="Calibri" w:eastAsia="Times New Roman" w:hAnsi="Calibri" w:cs="Calibri"/>
          <w:color w:val="000000"/>
          <w:sz w:val="28"/>
          <w:szCs w:val="28"/>
          <w:u w:val="single"/>
        </w:rPr>
        <w:t xml:space="preserve"> Liberty</w:t>
      </w:r>
      <w:r w:rsidRPr="00835B43">
        <w:rPr>
          <w:rFonts w:ascii="Calibri" w:eastAsia="Times New Roman" w:hAnsi="Calibri" w:cs="Calibri"/>
          <w:color w:val="000000"/>
          <w:sz w:val="28"/>
          <w:szCs w:val="28"/>
        </w:rPr>
        <w:t xml:space="preserve">. </w:t>
      </w:r>
    </w:p>
    <w:p w14:paraId="4733C030"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p>
    <w:p w14:paraId="45FEC480" w14:textId="2C9C4BCB" w:rsidR="00835B43" w:rsidRPr="00634313" w:rsidRDefault="00835B43" w:rsidP="00835B43">
      <w:pPr>
        <w:pBdr>
          <w:top w:val="single" w:sz="4" w:space="1" w:color="auto"/>
          <w:left w:val="single" w:sz="4" w:space="4" w:color="auto"/>
          <w:bottom w:val="single" w:sz="4" w:space="1" w:color="auto"/>
          <w:right w:val="single" w:sz="4" w:space="4" w:color="auto"/>
        </w:pBdr>
        <w:adjustRightInd w:val="0"/>
        <w:snapToGrid w:val="0"/>
        <w:spacing w:after="0" w:line="240" w:lineRule="auto"/>
        <w:rPr>
          <w:rFonts w:ascii="Calibri" w:eastAsia="Times New Roman" w:hAnsi="Calibri" w:cs="Calibri"/>
          <w:b/>
          <w:bCs/>
          <w:color w:val="000000"/>
          <w:sz w:val="28"/>
          <w:szCs w:val="28"/>
        </w:rPr>
      </w:pPr>
      <w:r w:rsidRPr="00634313">
        <w:rPr>
          <w:rFonts w:ascii="Calibri" w:eastAsia="Times New Roman" w:hAnsi="Calibri" w:cs="Calibri"/>
          <w:b/>
          <w:bCs/>
          <w:color w:val="000000"/>
          <w:sz w:val="28"/>
          <w:szCs w:val="28"/>
        </w:rPr>
        <w:t>James 2:12 (NLT)</w:t>
      </w:r>
      <w:r w:rsidR="00634313">
        <w:rPr>
          <w:rStyle w:val="woj"/>
          <w:rFonts w:ascii="Calibri" w:hAnsi="Calibri" w:cs="Calibri"/>
          <w:sz w:val="28"/>
          <w:szCs w:val="28"/>
        </w:rPr>
        <w:t xml:space="preserve"> </w:t>
      </w:r>
      <w:r w:rsidRPr="00835B43">
        <w:rPr>
          <w:rStyle w:val="woj"/>
          <w:rFonts w:ascii="Calibri" w:hAnsi="Calibri" w:cs="Calibri"/>
          <w:sz w:val="28"/>
          <w:szCs w:val="28"/>
        </w:rPr>
        <w:t>He who rejects Me, and does not receive My words, has that which judges him—the word that I have spoken will judge him in the last day.</w:t>
      </w:r>
    </w:p>
    <w:p w14:paraId="59C5482D"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p>
    <w:p w14:paraId="006ED2D9"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r w:rsidRPr="00835B43">
        <w:rPr>
          <w:rFonts w:ascii="Calibri" w:eastAsia="Times New Roman" w:hAnsi="Calibri" w:cs="Calibri"/>
          <w:color w:val="000000"/>
          <w:sz w:val="28"/>
          <w:szCs w:val="28"/>
        </w:rPr>
        <w:t>It doesn’t matter what is legal here. What matters are the laws of the kingdom; what God says.</w:t>
      </w:r>
    </w:p>
    <w:p w14:paraId="369B82E8"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p>
    <w:p w14:paraId="06F9E157"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r w:rsidRPr="00835B43">
        <w:rPr>
          <w:rFonts w:ascii="Calibri" w:eastAsia="Times New Roman" w:hAnsi="Calibri" w:cs="Calibri"/>
          <w:color w:val="000000"/>
          <w:sz w:val="28"/>
          <w:szCs w:val="28"/>
        </w:rPr>
        <w:t xml:space="preserve">Do you want to be scared and ignorant on Judgment Day? </w:t>
      </w:r>
      <w:proofErr w:type="gramStart"/>
      <w:r w:rsidRPr="00835B43">
        <w:rPr>
          <w:rFonts w:ascii="Calibri" w:eastAsia="Times New Roman" w:hAnsi="Calibri" w:cs="Calibri"/>
          <w:color w:val="000000"/>
          <w:sz w:val="28"/>
          <w:szCs w:val="28"/>
        </w:rPr>
        <w:t>Or,</w:t>
      </w:r>
      <w:proofErr w:type="gramEnd"/>
      <w:r w:rsidRPr="00835B43">
        <w:rPr>
          <w:rFonts w:ascii="Calibri" w:eastAsia="Times New Roman" w:hAnsi="Calibri" w:cs="Calibri"/>
          <w:color w:val="000000"/>
          <w:sz w:val="28"/>
          <w:szCs w:val="28"/>
        </w:rPr>
        <w:t xml:space="preserve"> do you want to know a loving God?</w:t>
      </w:r>
    </w:p>
    <w:p w14:paraId="3B468A7E"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p>
    <w:p w14:paraId="3D337E6B" w14:textId="0A149E74" w:rsidR="00835B43" w:rsidRPr="00634313" w:rsidRDefault="00835B43" w:rsidP="00835B43">
      <w:pPr>
        <w:pBdr>
          <w:top w:val="single" w:sz="4" w:space="1" w:color="auto"/>
          <w:left w:val="single" w:sz="4" w:space="4" w:color="auto"/>
          <w:bottom w:val="single" w:sz="4" w:space="1" w:color="auto"/>
          <w:right w:val="single" w:sz="4" w:space="4" w:color="auto"/>
        </w:pBdr>
        <w:adjustRightInd w:val="0"/>
        <w:snapToGrid w:val="0"/>
        <w:spacing w:after="0" w:line="240" w:lineRule="auto"/>
        <w:rPr>
          <w:rStyle w:val="text"/>
          <w:rFonts w:ascii="Calibri" w:eastAsia="Times New Roman" w:hAnsi="Calibri" w:cs="Calibri"/>
          <w:b/>
          <w:bCs/>
          <w:color w:val="000000"/>
          <w:sz w:val="28"/>
          <w:szCs w:val="28"/>
        </w:rPr>
      </w:pPr>
      <w:r w:rsidRPr="00634313">
        <w:rPr>
          <w:rFonts w:ascii="Calibri" w:eastAsia="Times New Roman" w:hAnsi="Calibri" w:cs="Calibri"/>
          <w:b/>
          <w:bCs/>
          <w:color w:val="000000"/>
          <w:sz w:val="28"/>
          <w:szCs w:val="28"/>
        </w:rPr>
        <w:t>1 John 4:17 (NLT)</w:t>
      </w:r>
      <w:r w:rsidR="00634313">
        <w:rPr>
          <w:rFonts w:ascii="Calibri" w:eastAsia="Times New Roman" w:hAnsi="Calibri" w:cs="Calibri"/>
          <w:b/>
          <w:bCs/>
          <w:color w:val="000000"/>
          <w:sz w:val="28"/>
          <w:szCs w:val="28"/>
        </w:rPr>
        <w:t xml:space="preserve"> </w:t>
      </w:r>
      <w:r w:rsidRPr="00835B43">
        <w:rPr>
          <w:rStyle w:val="text"/>
          <w:rFonts w:ascii="Calibri" w:hAnsi="Calibri" w:cs="Calibri"/>
          <w:sz w:val="28"/>
          <w:szCs w:val="28"/>
        </w:rPr>
        <w:t xml:space="preserve">And as we live in God, our love grows more perfect. </w:t>
      </w:r>
      <w:proofErr w:type="gramStart"/>
      <w:r w:rsidRPr="00835B43">
        <w:rPr>
          <w:rStyle w:val="text"/>
          <w:rFonts w:ascii="Calibri" w:hAnsi="Calibri" w:cs="Calibri"/>
          <w:sz w:val="28"/>
          <w:szCs w:val="28"/>
        </w:rPr>
        <w:t>So</w:t>
      </w:r>
      <w:proofErr w:type="gramEnd"/>
      <w:r w:rsidRPr="00835B43">
        <w:rPr>
          <w:rStyle w:val="text"/>
          <w:rFonts w:ascii="Calibri" w:hAnsi="Calibri" w:cs="Calibri"/>
          <w:sz w:val="28"/>
          <w:szCs w:val="28"/>
        </w:rPr>
        <w:t xml:space="preserve"> we will not be afraid on the day of judgment, but we can face him with confidence because we live like Jesus here in this world.</w:t>
      </w:r>
    </w:p>
    <w:p w14:paraId="7B85A26A"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p>
    <w:p w14:paraId="3E03A31B" w14:textId="6E256EDD" w:rsidR="00835B43" w:rsidRPr="00634313" w:rsidRDefault="00835B43" w:rsidP="00835B43">
      <w:pPr>
        <w:pBdr>
          <w:top w:val="single" w:sz="4" w:space="1" w:color="auto"/>
          <w:left w:val="single" w:sz="4" w:space="4" w:color="auto"/>
          <w:bottom w:val="single" w:sz="4" w:space="1" w:color="auto"/>
          <w:right w:val="single" w:sz="4" w:space="4" w:color="auto"/>
        </w:pBdr>
        <w:adjustRightInd w:val="0"/>
        <w:snapToGrid w:val="0"/>
        <w:spacing w:after="0" w:line="240" w:lineRule="auto"/>
        <w:rPr>
          <w:rStyle w:val="text"/>
          <w:rFonts w:ascii="Calibri" w:eastAsia="Times New Roman" w:hAnsi="Calibri" w:cs="Calibri"/>
          <w:b/>
          <w:bCs/>
          <w:color w:val="000000"/>
          <w:sz w:val="28"/>
          <w:szCs w:val="28"/>
        </w:rPr>
      </w:pPr>
      <w:r w:rsidRPr="00634313">
        <w:rPr>
          <w:rFonts w:ascii="Calibri" w:eastAsia="Times New Roman" w:hAnsi="Calibri" w:cs="Calibri"/>
          <w:b/>
          <w:bCs/>
          <w:color w:val="000000"/>
          <w:sz w:val="28"/>
          <w:szCs w:val="28"/>
        </w:rPr>
        <w:t>1 John 2:5 (AMPC)</w:t>
      </w:r>
      <w:r w:rsidR="00634313">
        <w:rPr>
          <w:rFonts w:ascii="Calibri" w:eastAsia="Times New Roman" w:hAnsi="Calibri" w:cs="Calibri"/>
          <w:b/>
          <w:bCs/>
          <w:color w:val="000000"/>
          <w:sz w:val="28"/>
          <w:szCs w:val="28"/>
        </w:rPr>
        <w:t xml:space="preserve"> </w:t>
      </w:r>
      <w:r w:rsidRPr="00835B43">
        <w:rPr>
          <w:rStyle w:val="text"/>
          <w:rFonts w:ascii="Calibri" w:hAnsi="Calibri" w:cs="Calibri"/>
          <w:sz w:val="28"/>
          <w:szCs w:val="28"/>
        </w:rPr>
        <w:t xml:space="preserve">But he who keeps (treasures) His Word [who bears in mind His precepts, who observes His message in its entirety], truly in him has the love of and for God been perfected (completed, reached maturity). By this we may perceive (know, recognize, and be sure) that we are in </w:t>
      </w:r>
      <w:proofErr w:type="gramStart"/>
      <w:r w:rsidRPr="00835B43">
        <w:rPr>
          <w:rStyle w:val="text"/>
          <w:rFonts w:ascii="Calibri" w:hAnsi="Calibri" w:cs="Calibri"/>
          <w:sz w:val="28"/>
          <w:szCs w:val="28"/>
        </w:rPr>
        <w:t>Him</w:t>
      </w:r>
      <w:proofErr w:type="gramEnd"/>
    </w:p>
    <w:p w14:paraId="2C9525DE"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p>
    <w:p w14:paraId="06BD79C4" w14:textId="0291D54D" w:rsidR="00835B43" w:rsidRPr="00634313" w:rsidRDefault="00835B43" w:rsidP="00835B43">
      <w:pPr>
        <w:pBdr>
          <w:top w:val="single" w:sz="4" w:space="1" w:color="auto"/>
          <w:left w:val="single" w:sz="4" w:space="4" w:color="auto"/>
          <w:bottom w:val="single" w:sz="4" w:space="1" w:color="auto"/>
          <w:right w:val="single" w:sz="4" w:space="4" w:color="auto"/>
        </w:pBdr>
        <w:adjustRightInd w:val="0"/>
        <w:snapToGrid w:val="0"/>
        <w:spacing w:after="0" w:line="240" w:lineRule="auto"/>
        <w:rPr>
          <w:rStyle w:val="text"/>
          <w:rFonts w:ascii="Calibri" w:eastAsia="Times New Roman" w:hAnsi="Calibri" w:cs="Calibri"/>
          <w:b/>
          <w:bCs/>
          <w:color w:val="000000"/>
          <w:sz w:val="28"/>
          <w:szCs w:val="28"/>
        </w:rPr>
      </w:pPr>
      <w:r w:rsidRPr="00634313">
        <w:rPr>
          <w:rFonts w:ascii="Calibri" w:eastAsia="Times New Roman" w:hAnsi="Calibri" w:cs="Calibri"/>
          <w:b/>
          <w:bCs/>
          <w:color w:val="000000"/>
          <w:sz w:val="28"/>
          <w:szCs w:val="28"/>
        </w:rPr>
        <w:t>1 John 5:3 (NKJV)</w:t>
      </w:r>
      <w:r w:rsidR="00634313">
        <w:rPr>
          <w:rFonts w:ascii="Calibri" w:eastAsia="Times New Roman" w:hAnsi="Calibri" w:cs="Calibri"/>
          <w:b/>
          <w:bCs/>
          <w:color w:val="000000"/>
          <w:sz w:val="28"/>
          <w:szCs w:val="28"/>
        </w:rPr>
        <w:t xml:space="preserve"> </w:t>
      </w:r>
      <w:r w:rsidRPr="00835B43">
        <w:rPr>
          <w:rStyle w:val="text"/>
          <w:rFonts w:ascii="Calibri" w:hAnsi="Calibri" w:cs="Calibri"/>
          <w:sz w:val="28"/>
          <w:szCs w:val="28"/>
        </w:rPr>
        <w:t>For this is the love of God, that we keep His commandments. And His commandments are not burdensome.</w:t>
      </w:r>
    </w:p>
    <w:p w14:paraId="2DF503C9"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p>
    <w:p w14:paraId="2B9EF69C"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r w:rsidRPr="00835B43">
        <w:rPr>
          <w:rFonts w:ascii="Calibri" w:eastAsia="Times New Roman" w:hAnsi="Calibri" w:cs="Calibri"/>
          <w:color w:val="000000"/>
          <w:sz w:val="28"/>
          <w:szCs w:val="28"/>
        </w:rPr>
        <w:t xml:space="preserve">The specific difference between kingdom, godly love and that of the world is knowing what the King </w:t>
      </w:r>
      <w:proofErr w:type="gramStart"/>
      <w:r w:rsidRPr="00835B43">
        <w:rPr>
          <w:rFonts w:ascii="Calibri" w:eastAsia="Times New Roman" w:hAnsi="Calibri" w:cs="Calibri"/>
          <w:color w:val="000000"/>
          <w:sz w:val="28"/>
          <w:szCs w:val="28"/>
        </w:rPr>
        <w:t>expects, and</w:t>
      </w:r>
      <w:proofErr w:type="gramEnd"/>
      <w:r w:rsidRPr="00835B43">
        <w:rPr>
          <w:rFonts w:ascii="Calibri" w:eastAsia="Times New Roman" w:hAnsi="Calibri" w:cs="Calibri"/>
          <w:color w:val="000000"/>
          <w:sz w:val="28"/>
          <w:szCs w:val="28"/>
        </w:rPr>
        <w:t xml:space="preserve"> obeying it by His grace.</w:t>
      </w:r>
    </w:p>
    <w:p w14:paraId="0C67882E"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p>
    <w:p w14:paraId="7AE00774"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r w:rsidRPr="00835B43">
        <w:rPr>
          <w:rFonts w:ascii="Calibri" w:eastAsia="Times New Roman" w:hAnsi="Calibri" w:cs="Calibri"/>
          <w:color w:val="000000"/>
          <w:sz w:val="28"/>
          <w:szCs w:val="28"/>
        </w:rPr>
        <w:t>We can have confidence as we approach Judgment Day if we spend time in God’s word.</w:t>
      </w:r>
    </w:p>
    <w:p w14:paraId="7F8AD690"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p>
    <w:p w14:paraId="64300026" w14:textId="2379AD73" w:rsidR="00835B43" w:rsidRPr="00634313" w:rsidRDefault="00835B43" w:rsidP="00835B43">
      <w:pPr>
        <w:pBdr>
          <w:top w:val="single" w:sz="4" w:space="1" w:color="auto"/>
          <w:left w:val="single" w:sz="4" w:space="4" w:color="auto"/>
          <w:bottom w:val="single" w:sz="4" w:space="1" w:color="auto"/>
          <w:right w:val="single" w:sz="4" w:space="4" w:color="auto"/>
        </w:pBdr>
        <w:adjustRightInd w:val="0"/>
        <w:snapToGrid w:val="0"/>
        <w:spacing w:after="0" w:line="240" w:lineRule="auto"/>
        <w:rPr>
          <w:rStyle w:val="text"/>
          <w:rFonts w:ascii="Calibri" w:eastAsia="Times New Roman" w:hAnsi="Calibri" w:cs="Calibri"/>
          <w:b/>
          <w:bCs/>
          <w:color w:val="000000"/>
          <w:sz w:val="28"/>
          <w:szCs w:val="28"/>
        </w:rPr>
      </w:pPr>
      <w:r w:rsidRPr="00634313">
        <w:rPr>
          <w:rFonts w:ascii="Calibri" w:eastAsia="Times New Roman" w:hAnsi="Calibri" w:cs="Calibri"/>
          <w:b/>
          <w:bCs/>
          <w:color w:val="000000"/>
          <w:sz w:val="28"/>
          <w:szCs w:val="28"/>
        </w:rPr>
        <w:t>1 Corinthians 9:26-27 (NLT)</w:t>
      </w:r>
      <w:r w:rsidR="00634313">
        <w:rPr>
          <w:rFonts w:ascii="Calibri" w:eastAsia="Times New Roman" w:hAnsi="Calibri" w:cs="Calibri"/>
          <w:b/>
          <w:bCs/>
          <w:color w:val="000000"/>
          <w:sz w:val="28"/>
          <w:szCs w:val="28"/>
        </w:rPr>
        <w:t xml:space="preserve"> </w:t>
      </w:r>
      <w:r w:rsidRPr="00835B43">
        <w:rPr>
          <w:rStyle w:val="text"/>
          <w:rFonts w:ascii="Calibri" w:hAnsi="Calibri" w:cs="Calibri"/>
          <w:sz w:val="28"/>
          <w:szCs w:val="28"/>
        </w:rPr>
        <w:t>So I run with purpose in every step. I am not just shadowboxing.</w:t>
      </w:r>
      <w:r w:rsidRPr="00835B43">
        <w:rPr>
          <w:rFonts w:ascii="Calibri" w:hAnsi="Calibri" w:cs="Calibri"/>
          <w:sz w:val="28"/>
          <w:szCs w:val="28"/>
        </w:rPr>
        <w:t xml:space="preserve"> </w:t>
      </w:r>
      <w:r w:rsidRPr="00835B43">
        <w:rPr>
          <w:rStyle w:val="text"/>
          <w:rFonts w:ascii="Calibri" w:hAnsi="Calibri" w:cs="Calibri"/>
          <w:sz w:val="28"/>
          <w:szCs w:val="28"/>
        </w:rPr>
        <w:t xml:space="preserve">I discipline my body like an athlete, training it to do what it should. Otherwise, I fear that after preaching to others </w:t>
      </w:r>
      <w:proofErr w:type="gramStart"/>
      <w:r w:rsidRPr="00835B43">
        <w:rPr>
          <w:rStyle w:val="text"/>
          <w:rFonts w:ascii="Calibri" w:hAnsi="Calibri" w:cs="Calibri"/>
          <w:sz w:val="28"/>
          <w:szCs w:val="28"/>
        </w:rPr>
        <w:t>I myself</w:t>
      </w:r>
      <w:proofErr w:type="gramEnd"/>
      <w:r w:rsidRPr="00835B43">
        <w:rPr>
          <w:rStyle w:val="text"/>
          <w:rFonts w:ascii="Calibri" w:hAnsi="Calibri" w:cs="Calibri"/>
          <w:sz w:val="28"/>
          <w:szCs w:val="28"/>
        </w:rPr>
        <w:t xml:space="preserve"> might be disqualified.</w:t>
      </w:r>
    </w:p>
    <w:p w14:paraId="2082AA71"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p>
    <w:p w14:paraId="4FD17576"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r w:rsidRPr="00634313">
        <w:rPr>
          <w:rFonts w:ascii="Calibri" w:eastAsia="Times New Roman" w:hAnsi="Calibri" w:cs="Calibri"/>
          <w:b/>
          <w:bCs/>
          <w:color w:val="000000"/>
          <w:sz w:val="28"/>
          <w:szCs w:val="28"/>
        </w:rPr>
        <w:t>Driven:</w:t>
      </w:r>
      <w:r w:rsidRPr="00835B43">
        <w:rPr>
          <w:rFonts w:ascii="Calibri" w:eastAsia="Times New Roman" w:hAnsi="Calibri" w:cs="Calibri"/>
          <w:color w:val="000000"/>
          <w:sz w:val="28"/>
          <w:szCs w:val="28"/>
        </w:rPr>
        <w:t xml:space="preserve"> To propel, to guide, control, or direct, or to supply the motive force to.</w:t>
      </w:r>
    </w:p>
    <w:p w14:paraId="3194037D" w14:textId="77777777" w:rsidR="00835B43" w:rsidRPr="00835B43" w:rsidRDefault="00835B43" w:rsidP="00835B43">
      <w:pPr>
        <w:tabs>
          <w:tab w:val="left" w:pos="2310"/>
        </w:tabs>
        <w:adjustRightInd w:val="0"/>
        <w:snapToGrid w:val="0"/>
        <w:spacing w:after="0" w:line="240" w:lineRule="auto"/>
        <w:rPr>
          <w:rFonts w:ascii="Calibri" w:eastAsia="Times New Roman" w:hAnsi="Calibri" w:cs="Calibri"/>
          <w:color w:val="000000"/>
          <w:sz w:val="28"/>
          <w:szCs w:val="28"/>
        </w:rPr>
      </w:pPr>
      <w:r w:rsidRPr="00835B43">
        <w:rPr>
          <w:rFonts w:ascii="Calibri" w:eastAsia="Times New Roman" w:hAnsi="Calibri" w:cs="Calibri"/>
          <w:color w:val="000000"/>
          <w:sz w:val="28"/>
          <w:szCs w:val="28"/>
        </w:rPr>
        <w:tab/>
      </w:r>
    </w:p>
    <w:p w14:paraId="1656A12A" w14:textId="77777777" w:rsidR="00835B43" w:rsidRPr="00835B43" w:rsidRDefault="00835B43" w:rsidP="00835B43">
      <w:pPr>
        <w:tabs>
          <w:tab w:val="left" w:pos="2310"/>
        </w:tabs>
        <w:adjustRightInd w:val="0"/>
        <w:snapToGrid w:val="0"/>
        <w:spacing w:after="0" w:line="240" w:lineRule="auto"/>
        <w:rPr>
          <w:rFonts w:ascii="Calibri" w:eastAsia="Times New Roman" w:hAnsi="Calibri" w:cs="Calibri"/>
          <w:color w:val="000000"/>
          <w:sz w:val="28"/>
          <w:szCs w:val="28"/>
        </w:rPr>
      </w:pPr>
      <w:r w:rsidRPr="00835B43">
        <w:rPr>
          <w:rFonts w:ascii="Calibri" w:eastAsia="Times New Roman" w:hAnsi="Calibri" w:cs="Calibri"/>
          <w:color w:val="000000"/>
          <w:sz w:val="28"/>
          <w:szCs w:val="28"/>
        </w:rPr>
        <w:t>Will what we have built our lives upon stand at the Judgement Seat?</w:t>
      </w:r>
    </w:p>
    <w:p w14:paraId="3814AB65" w14:textId="77777777" w:rsidR="00835B43" w:rsidRPr="00835B43" w:rsidRDefault="00835B43" w:rsidP="00835B43">
      <w:pPr>
        <w:adjustRightInd w:val="0"/>
        <w:snapToGrid w:val="0"/>
        <w:spacing w:after="0" w:line="240" w:lineRule="auto"/>
        <w:rPr>
          <w:rFonts w:ascii="Calibri" w:eastAsia="Times New Roman" w:hAnsi="Calibri" w:cs="Calibri"/>
          <w:color w:val="000000"/>
          <w:sz w:val="28"/>
          <w:szCs w:val="28"/>
        </w:rPr>
      </w:pPr>
    </w:p>
    <w:p w14:paraId="0C00262C" w14:textId="77777777" w:rsidR="00835B43" w:rsidRPr="00634313" w:rsidRDefault="00835B43" w:rsidP="00835B43">
      <w:pPr>
        <w:adjustRightInd w:val="0"/>
        <w:snapToGrid w:val="0"/>
        <w:spacing w:after="0" w:line="240" w:lineRule="auto"/>
        <w:rPr>
          <w:rFonts w:ascii="Calibri" w:eastAsia="Times New Roman" w:hAnsi="Calibri" w:cs="Calibri"/>
          <w:b/>
          <w:bCs/>
          <w:i/>
          <w:iCs/>
          <w:color w:val="000000"/>
          <w:sz w:val="28"/>
          <w:szCs w:val="28"/>
          <w:u w:val="single"/>
        </w:rPr>
      </w:pPr>
      <w:r w:rsidRPr="00634313">
        <w:rPr>
          <w:rFonts w:ascii="Calibri" w:eastAsia="Times New Roman" w:hAnsi="Calibri" w:cs="Calibri"/>
          <w:b/>
          <w:bCs/>
          <w:i/>
          <w:iCs/>
          <w:color w:val="000000"/>
          <w:sz w:val="28"/>
          <w:szCs w:val="28"/>
          <w:u w:val="single"/>
        </w:rPr>
        <w:t>Homework</w:t>
      </w:r>
    </w:p>
    <w:p w14:paraId="451B187B" w14:textId="146128D3" w:rsidR="00835B43" w:rsidRPr="00835B43" w:rsidRDefault="00835B43" w:rsidP="00634313">
      <w:pPr>
        <w:adjustRightInd w:val="0"/>
        <w:snapToGrid w:val="0"/>
        <w:spacing w:after="0" w:line="240" w:lineRule="auto"/>
        <w:rPr>
          <w:rFonts w:ascii="Calibri" w:hAnsi="Calibri" w:cs="Calibri"/>
          <w:sz w:val="28"/>
          <w:szCs w:val="28"/>
          <w:u w:val="single"/>
        </w:rPr>
      </w:pPr>
      <w:r w:rsidRPr="00835B43">
        <w:rPr>
          <w:rFonts w:ascii="Calibri" w:eastAsia="Times New Roman" w:hAnsi="Calibri" w:cs="Calibri"/>
          <w:color w:val="000000"/>
          <w:sz w:val="28"/>
          <w:szCs w:val="28"/>
        </w:rPr>
        <w:t>Reading:  </w:t>
      </w:r>
      <w:r w:rsidR="00634313">
        <w:rPr>
          <w:rFonts w:ascii="Calibri" w:eastAsia="Times New Roman" w:hAnsi="Calibri" w:cs="Calibri"/>
          <w:color w:val="000000"/>
          <w:sz w:val="28"/>
          <w:szCs w:val="28"/>
        </w:rPr>
        <w:t xml:space="preserve">Driven </w:t>
      </w:r>
      <w:proofErr w:type="gramStart"/>
      <w:r w:rsidR="00634313">
        <w:rPr>
          <w:rFonts w:ascii="Calibri" w:eastAsia="Times New Roman" w:hAnsi="Calibri" w:cs="Calibri"/>
          <w:color w:val="000000"/>
          <w:sz w:val="28"/>
          <w:szCs w:val="28"/>
        </w:rPr>
        <w:t>By</w:t>
      </w:r>
      <w:proofErr w:type="gramEnd"/>
      <w:r w:rsidR="00634313">
        <w:rPr>
          <w:rFonts w:ascii="Calibri" w:eastAsia="Times New Roman" w:hAnsi="Calibri" w:cs="Calibri"/>
          <w:color w:val="000000"/>
          <w:sz w:val="28"/>
          <w:szCs w:val="28"/>
        </w:rPr>
        <w:t xml:space="preserve"> Eternity Chapters 1-5</w:t>
      </w:r>
    </w:p>
    <w:sectPr w:rsidR="00835B43" w:rsidRPr="00835B43" w:rsidSect="00835B4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753B"/>
    <w:multiLevelType w:val="hybridMultilevel"/>
    <w:tmpl w:val="7CF2C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D5196"/>
    <w:multiLevelType w:val="hybridMultilevel"/>
    <w:tmpl w:val="26E20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B655F"/>
    <w:multiLevelType w:val="hybridMultilevel"/>
    <w:tmpl w:val="A3DA6B4A"/>
    <w:lvl w:ilvl="0" w:tplc="EA1E09F0">
      <w:start w:val="1"/>
      <w:numFmt w:val="lowerLetter"/>
      <w:lvlText w:val="%1."/>
      <w:lvlJc w:val="left"/>
      <w:pPr>
        <w:ind w:left="1080" w:hanging="360"/>
      </w:pPr>
      <w:rPr>
        <w:rFonts w:eastAsia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706C10"/>
    <w:multiLevelType w:val="hybridMultilevel"/>
    <w:tmpl w:val="915E700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3855BF"/>
    <w:multiLevelType w:val="hybridMultilevel"/>
    <w:tmpl w:val="E124E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907DD"/>
    <w:multiLevelType w:val="hybridMultilevel"/>
    <w:tmpl w:val="4776F4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AE33E4"/>
    <w:multiLevelType w:val="hybridMultilevel"/>
    <w:tmpl w:val="8362A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D003B"/>
    <w:multiLevelType w:val="hybridMultilevel"/>
    <w:tmpl w:val="89062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82193"/>
    <w:multiLevelType w:val="hybridMultilevel"/>
    <w:tmpl w:val="61489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C384F"/>
    <w:multiLevelType w:val="multilevel"/>
    <w:tmpl w:val="E31A12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AE2CA8"/>
    <w:multiLevelType w:val="hybridMultilevel"/>
    <w:tmpl w:val="79C88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27A63"/>
    <w:multiLevelType w:val="multilevel"/>
    <w:tmpl w:val="F0C420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0F2FE3"/>
    <w:multiLevelType w:val="hybridMultilevel"/>
    <w:tmpl w:val="C72C7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25E43"/>
    <w:multiLevelType w:val="hybridMultilevel"/>
    <w:tmpl w:val="39E0B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B7A3B"/>
    <w:multiLevelType w:val="hybridMultilevel"/>
    <w:tmpl w:val="4D145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D6D35"/>
    <w:multiLevelType w:val="hybridMultilevel"/>
    <w:tmpl w:val="D02A6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252AE"/>
    <w:multiLevelType w:val="multilevel"/>
    <w:tmpl w:val="6A92C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58767C"/>
    <w:multiLevelType w:val="hybridMultilevel"/>
    <w:tmpl w:val="79C6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F84D53"/>
    <w:multiLevelType w:val="multilevel"/>
    <w:tmpl w:val="590445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4B7B4A"/>
    <w:multiLevelType w:val="hybridMultilevel"/>
    <w:tmpl w:val="F9000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9654A8"/>
    <w:multiLevelType w:val="hybridMultilevel"/>
    <w:tmpl w:val="2FA8B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D263C"/>
    <w:multiLevelType w:val="hybridMultilevel"/>
    <w:tmpl w:val="E3C46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887F57"/>
    <w:multiLevelType w:val="hybridMultilevel"/>
    <w:tmpl w:val="5CFA4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077BD8"/>
    <w:multiLevelType w:val="hybridMultilevel"/>
    <w:tmpl w:val="CF8E00D6"/>
    <w:lvl w:ilvl="0" w:tplc="8924B82A">
      <w:start w:val="1"/>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50C9B"/>
    <w:multiLevelType w:val="hybridMultilevel"/>
    <w:tmpl w:val="55482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DD092D"/>
    <w:multiLevelType w:val="multilevel"/>
    <w:tmpl w:val="43AC71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3132774">
    <w:abstractNumId w:val="6"/>
  </w:num>
  <w:num w:numId="2" w16cid:durableId="2025665154">
    <w:abstractNumId w:val="8"/>
  </w:num>
  <w:num w:numId="3" w16cid:durableId="1376656668">
    <w:abstractNumId w:val="5"/>
  </w:num>
  <w:num w:numId="4" w16cid:durableId="969550647">
    <w:abstractNumId w:val="16"/>
  </w:num>
  <w:num w:numId="5" w16cid:durableId="1848977969">
    <w:abstractNumId w:val="11"/>
    <w:lvlOverride w:ilvl="0">
      <w:lvl w:ilvl="0">
        <w:numFmt w:val="decimal"/>
        <w:lvlText w:val="%1."/>
        <w:lvlJc w:val="left"/>
      </w:lvl>
    </w:lvlOverride>
  </w:num>
  <w:num w:numId="6" w16cid:durableId="1183011133">
    <w:abstractNumId w:val="9"/>
    <w:lvlOverride w:ilvl="0">
      <w:lvl w:ilvl="0">
        <w:numFmt w:val="decimal"/>
        <w:lvlText w:val="%1."/>
        <w:lvlJc w:val="left"/>
      </w:lvl>
    </w:lvlOverride>
  </w:num>
  <w:num w:numId="7" w16cid:durableId="1736124348">
    <w:abstractNumId w:val="25"/>
    <w:lvlOverride w:ilvl="0">
      <w:lvl w:ilvl="0">
        <w:numFmt w:val="decimal"/>
        <w:lvlText w:val="%1."/>
        <w:lvlJc w:val="left"/>
      </w:lvl>
    </w:lvlOverride>
  </w:num>
  <w:num w:numId="8" w16cid:durableId="70781465">
    <w:abstractNumId w:val="18"/>
    <w:lvlOverride w:ilvl="0">
      <w:lvl w:ilvl="0">
        <w:numFmt w:val="decimal"/>
        <w:lvlText w:val="%1."/>
        <w:lvlJc w:val="left"/>
      </w:lvl>
    </w:lvlOverride>
  </w:num>
  <w:num w:numId="9" w16cid:durableId="1044985802">
    <w:abstractNumId w:val="3"/>
  </w:num>
  <w:num w:numId="10" w16cid:durableId="1697152666">
    <w:abstractNumId w:val="22"/>
  </w:num>
  <w:num w:numId="11" w16cid:durableId="649289585">
    <w:abstractNumId w:val="17"/>
  </w:num>
  <w:num w:numId="12" w16cid:durableId="243957732">
    <w:abstractNumId w:val="0"/>
  </w:num>
  <w:num w:numId="13" w16cid:durableId="321157245">
    <w:abstractNumId w:val="15"/>
  </w:num>
  <w:num w:numId="14" w16cid:durableId="1301811490">
    <w:abstractNumId w:val="24"/>
  </w:num>
  <w:num w:numId="15" w16cid:durableId="2123183944">
    <w:abstractNumId w:val="13"/>
  </w:num>
  <w:num w:numId="16" w16cid:durableId="107628755">
    <w:abstractNumId w:val="20"/>
  </w:num>
  <w:num w:numId="17" w16cid:durableId="1221601481">
    <w:abstractNumId w:val="1"/>
  </w:num>
  <w:num w:numId="18" w16cid:durableId="1945838705">
    <w:abstractNumId w:val="12"/>
  </w:num>
  <w:num w:numId="19" w16cid:durableId="1242912901">
    <w:abstractNumId w:val="21"/>
  </w:num>
  <w:num w:numId="20" w16cid:durableId="1924101824">
    <w:abstractNumId w:val="7"/>
  </w:num>
  <w:num w:numId="21" w16cid:durableId="79496796">
    <w:abstractNumId w:val="4"/>
  </w:num>
  <w:num w:numId="22" w16cid:durableId="627932503">
    <w:abstractNumId w:val="19"/>
  </w:num>
  <w:num w:numId="23" w16cid:durableId="1331252652">
    <w:abstractNumId w:val="2"/>
  </w:num>
  <w:num w:numId="24" w16cid:durableId="219295637">
    <w:abstractNumId w:val="10"/>
  </w:num>
  <w:num w:numId="25" w16cid:durableId="481972173">
    <w:abstractNumId w:val="23"/>
  </w:num>
  <w:num w:numId="26" w16cid:durableId="6653232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AF6"/>
    <w:rsid w:val="000D1074"/>
    <w:rsid w:val="00330AF6"/>
    <w:rsid w:val="003B5210"/>
    <w:rsid w:val="00634313"/>
    <w:rsid w:val="00835B43"/>
    <w:rsid w:val="00CC4877"/>
    <w:rsid w:val="00F02487"/>
    <w:rsid w:val="00F4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B44E"/>
  <w15:chartTrackingRefBased/>
  <w15:docId w15:val="{ADE216D6-8050-4E84-9100-B068BE9A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210"/>
    <w:pPr>
      <w:ind w:left="720"/>
      <w:contextualSpacing/>
    </w:pPr>
  </w:style>
  <w:style w:type="character" w:customStyle="1" w:styleId="text">
    <w:name w:val="text"/>
    <w:basedOn w:val="DefaultParagraphFont"/>
    <w:rsid w:val="00F42C65"/>
  </w:style>
  <w:style w:type="character" w:customStyle="1" w:styleId="woj">
    <w:name w:val="woj"/>
    <w:basedOn w:val="DefaultParagraphFont"/>
    <w:rsid w:val="00F42C65"/>
  </w:style>
  <w:style w:type="character" w:styleId="Hyperlink">
    <w:name w:val="Hyperlink"/>
    <w:basedOn w:val="DefaultParagraphFont"/>
    <w:uiPriority w:val="99"/>
    <w:semiHidden/>
    <w:unhideWhenUsed/>
    <w:rsid w:val="00835B43"/>
    <w:rPr>
      <w:color w:val="0000FF"/>
      <w:u w:val="single"/>
    </w:rPr>
  </w:style>
  <w:style w:type="character" w:customStyle="1" w:styleId="indent-1-breaks">
    <w:name w:val="indent-1-breaks"/>
    <w:basedOn w:val="DefaultParagraphFont"/>
    <w:rsid w:val="00835B43"/>
  </w:style>
  <w:style w:type="character" w:customStyle="1" w:styleId="small-caps">
    <w:name w:val="small-caps"/>
    <w:basedOn w:val="DefaultParagraphFont"/>
    <w:rsid w:val="00835B43"/>
  </w:style>
  <w:style w:type="character" w:customStyle="1" w:styleId="tgc">
    <w:name w:val="_tgc"/>
    <w:basedOn w:val="DefaultParagraphFont"/>
    <w:rsid w:val="00835B43"/>
  </w:style>
  <w:style w:type="paragraph" w:styleId="NormalWeb">
    <w:name w:val="Normal (Web)"/>
    <w:basedOn w:val="Normal"/>
    <w:uiPriority w:val="99"/>
    <w:unhideWhenUsed/>
    <w:rsid w:val="00835B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835B43"/>
  </w:style>
  <w:style w:type="paragraph" w:customStyle="1" w:styleId="chapter-2">
    <w:name w:val="chapter-2"/>
    <w:basedOn w:val="Normal"/>
    <w:rsid w:val="00835B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Kring</dc:creator>
  <cp:keywords/>
  <dc:description/>
  <cp:lastModifiedBy>Trevor Kring</cp:lastModifiedBy>
  <cp:revision>2</cp:revision>
  <dcterms:created xsi:type="dcterms:W3CDTF">2023-04-05T23:45:00Z</dcterms:created>
  <dcterms:modified xsi:type="dcterms:W3CDTF">2023-04-05T23:45:00Z</dcterms:modified>
</cp:coreProperties>
</file>